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157D4" w14:textId="77777777" w:rsidR="00385722" w:rsidRDefault="00385722" w:rsidP="003857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CA3287A" w14:textId="438DE9A0" w:rsidR="00385722" w:rsidRPr="000C0CEE" w:rsidRDefault="00385722" w:rsidP="00385722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ДОГОВОР </w:t>
      </w:r>
      <w:r w:rsidR="00F73E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№ </w:t>
      </w:r>
      <w:r w:rsidR="002427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</w:t>
      </w:r>
      <w:r w:rsidR="00F73E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/ ФЛКТС</w:t>
      </w:r>
    </w:p>
    <w:p w14:paraId="6A54763B" w14:textId="77777777" w:rsidR="00385722" w:rsidRPr="000C0CEE" w:rsidRDefault="00385722" w:rsidP="00385722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оказание услуг по организации расчетов и оплаты фрахта за морской участок пути</w:t>
      </w:r>
    </w:p>
    <w:p w14:paraId="4548B230" w14:textId="6B07E3A3" w:rsidR="00385722" w:rsidRPr="000C0CEE" w:rsidRDefault="00624BE0" w:rsidP="00385722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</w:t>
      </w:r>
      <w:r w:rsidR="00385722" w:rsidRPr="000C0C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применением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фиксированной</w:t>
      </w:r>
      <w:r w:rsidR="00385722" w:rsidRPr="000C0C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льготной комплексной тарифной ставки</w:t>
      </w:r>
    </w:p>
    <w:p w14:paraId="10E8C5D7" w14:textId="77777777" w:rsidR="00385722" w:rsidRPr="000C0CEE" w:rsidRDefault="00385722" w:rsidP="00385722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4CFA79E2" w14:textId="7939BB5A" w:rsidR="00385722" w:rsidRPr="000C0CEE" w:rsidRDefault="00385722" w:rsidP="00385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 Калининград                                                                                                                            «</w:t>
      </w:r>
      <w:r w:rsidR="002427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F73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августа </w:t>
      </w: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2023 г.</w:t>
      </w: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14:paraId="4022B675" w14:textId="77777777" w:rsidR="00385722" w:rsidRPr="000C0CEE" w:rsidRDefault="00385722" w:rsidP="00385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EBE7ACD" w14:textId="0F12AA1B" w:rsidR="00385722" w:rsidRPr="000C0CEE" w:rsidRDefault="00385722" w:rsidP="00385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Общество с ограниченной ответственностью «Транс-Бизнес-Консалтинг», сокращенно ООО «ТБК», далее именуемое «Агент», в лице Генерального директора Трофименко А.А., действующего на основании Устава, с одной стороны, и </w:t>
      </w:r>
      <w:r w:rsidR="002427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далее именуемое «Клиент», в лице </w:t>
      </w:r>
      <w:r w:rsidR="002427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</w:t>
      </w: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действующего на основании </w:t>
      </w:r>
      <w:r w:rsidR="002427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</w:t>
      </w: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другой стороны, заключили настоящий Договор о нижеследующем:</w:t>
      </w:r>
    </w:p>
    <w:p w14:paraId="3C79CB36" w14:textId="77777777" w:rsidR="00385722" w:rsidRPr="000C0CEE" w:rsidRDefault="00385722" w:rsidP="00385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775AE0F" w14:textId="77777777" w:rsidR="00385722" w:rsidRPr="000C0CEE" w:rsidRDefault="00385722" w:rsidP="00385722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ПРЕДМЕТ ДОГОВОРА</w:t>
      </w:r>
    </w:p>
    <w:p w14:paraId="68A34E50" w14:textId="77777777" w:rsidR="00385722" w:rsidRPr="000C0CEE" w:rsidRDefault="00385722" w:rsidP="00385722">
      <w:pPr>
        <w:widowControl w:val="0"/>
        <w:autoSpaceDE w:val="0"/>
        <w:autoSpaceDN w:val="0"/>
        <w:adjustRightInd w:val="0"/>
        <w:spacing w:after="0" w:line="2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Настоящий договор регулирует взаимоотношения Сторон, связанных с организацией расчетов и оплатой фрахта за морской участок пути паромной линии Балтийск – Усть-Луга/Большой порт СПб – Балтийск,</w:t>
      </w:r>
    </w:p>
    <w:p w14:paraId="5C003D3C" w14:textId="4F4D01A9" w:rsidR="00385722" w:rsidRPr="000C0CEE" w:rsidRDefault="00385722" w:rsidP="003857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1.2. </w:t>
      </w:r>
      <w:r w:rsidR="000F060C" w:rsidRPr="00FF016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При организации расчетов, объемы и номенклатура грузов, маршрут и ставки морского фрахта согласованы Клиентом с «ФГУП Росморпорт» Соглашением </w:t>
      </w:r>
      <w:r w:rsidR="00F73E4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№ </w:t>
      </w:r>
      <w:r w:rsidR="00242740">
        <w:rPr>
          <w:rFonts w:ascii="Times New Roman" w:eastAsia="Calibri" w:hAnsi="Times New Roman" w:cs="Times New Roman"/>
          <w:color w:val="000000"/>
          <w:sz w:val="20"/>
          <w:szCs w:val="20"/>
        </w:rPr>
        <w:t>_________</w:t>
      </w:r>
      <w:r w:rsidR="00F73E4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0F060C" w:rsidRPr="00FF016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от </w:t>
      </w:r>
      <w:r w:rsidR="00F73E4F">
        <w:rPr>
          <w:rFonts w:ascii="Times New Roman" w:eastAsia="Calibri" w:hAnsi="Times New Roman" w:cs="Times New Roman"/>
          <w:color w:val="000000"/>
          <w:sz w:val="20"/>
          <w:szCs w:val="20"/>
        </w:rPr>
        <w:t>«</w:t>
      </w:r>
      <w:r w:rsidR="00242740">
        <w:rPr>
          <w:rFonts w:ascii="Times New Roman" w:eastAsia="Calibri" w:hAnsi="Times New Roman" w:cs="Times New Roman"/>
          <w:color w:val="000000"/>
          <w:sz w:val="20"/>
          <w:szCs w:val="20"/>
        </w:rPr>
        <w:t>____</w:t>
      </w:r>
      <w:r w:rsidR="00F73E4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» </w:t>
      </w:r>
      <w:r w:rsidR="00242740">
        <w:rPr>
          <w:rFonts w:ascii="Times New Roman" w:eastAsia="Calibri" w:hAnsi="Times New Roman" w:cs="Times New Roman"/>
          <w:color w:val="000000"/>
          <w:sz w:val="20"/>
          <w:szCs w:val="20"/>
        </w:rPr>
        <w:t>_______</w:t>
      </w:r>
      <w:r w:rsidR="00F73E4F">
        <w:rPr>
          <w:rFonts w:ascii="Times New Roman" w:eastAsia="Calibri" w:hAnsi="Times New Roman" w:cs="Times New Roman"/>
          <w:color w:val="000000"/>
          <w:sz w:val="20"/>
          <w:szCs w:val="20"/>
        </w:rPr>
        <w:t>2023г.</w:t>
      </w:r>
      <w:r w:rsidR="000F060C" w:rsidRPr="00FF016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«о предоставлении</w:t>
      </w:r>
      <w:r w:rsidR="00F73E4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фиксированной </w:t>
      </w:r>
      <w:r w:rsidR="000F060C" w:rsidRPr="00FF0165">
        <w:rPr>
          <w:rFonts w:ascii="Times New Roman" w:eastAsia="Calibri" w:hAnsi="Times New Roman" w:cs="Times New Roman"/>
          <w:color w:val="000000"/>
          <w:sz w:val="20"/>
          <w:szCs w:val="20"/>
        </w:rPr>
        <w:t>льготной комплексной</w:t>
      </w:r>
      <w:r w:rsidR="00F73E4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тарифной</w:t>
      </w:r>
      <w:r w:rsidR="000F060C" w:rsidRPr="00FF016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ставки морских перевозок грузов в (из) Калининградскую область Грузовладельцам, для которых в условиях внешнего санкционного воздействия возникла необходимость использовать морской участок пути.</w:t>
      </w:r>
    </w:p>
    <w:p w14:paraId="103A0F66" w14:textId="13466D4C" w:rsidR="00385722" w:rsidRPr="000C0CEE" w:rsidRDefault="00385722" w:rsidP="003857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Заявка ( форма заявки размещена на сайте Морского Агента </w:t>
      </w:r>
      <w:hyperlink r:id="rId8" w:history="1">
        <w:r w:rsidRPr="000C0CE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0C0CE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0C0CE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transbc</w:t>
        </w:r>
        <w:r w:rsidRPr="000C0CE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0C0CE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подается Клиентом </w:t>
      </w:r>
      <w:r w:rsidR="0024274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на </w:t>
      </w: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эл.</w:t>
      </w:r>
      <w:r w:rsidR="0024274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почту Агента</w:t>
      </w: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hyperlink r:id="rId9" w:history="1">
        <w:r w:rsidRPr="000C0CE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transport</w:t>
        </w:r>
        <w:r w:rsidRPr="000C0CE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0C0CE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transbc</w:t>
        </w:r>
        <w:r w:rsidRPr="000C0CE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0C0CE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Заявка, считается согласованной, в момент получения Клиентом оповещения на электронную почту/мобильный телефон, указанные в п. 9 настоящего Договора.</w:t>
      </w:r>
    </w:p>
    <w:p w14:paraId="1E6D8569" w14:textId="4AC08335" w:rsidR="00385722" w:rsidRPr="000C0CEE" w:rsidRDefault="00385722" w:rsidP="00385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1.3. Предоставление билетов на паром, по согласованной заявке, происходит в соответствии с расписанием движения паромов, оплата морского фрахта в соответствии со </w:t>
      </w:r>
      <w:r w:rsidR="00811E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фиксированной </w:t>
      </w: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льготной комплексной тарифной ставкой (прейскурант на перевозку автомобильных транспортных средств, контейнеров и грузов утвержден в Соглашении №</w:t>
      </w:r>
      <w:r w:rsidR="00F73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427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73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="00F73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="002427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F73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2427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="00F73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2023 г.</w:t>
      </w: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заключенным между Клиентом и ФГУП «Росморпорт»).</w:t>
      </w:r>
    </w:p>
    <w:p w14:paraId="6AA3E050" w14:textId="77777777" w:rsidR="00385722" w:rsidRPr="000C0CEE" w:rsidRDefault="00385722" w:rsidP="00385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BE14EBB" w14:textId="77777777" w:rsidR="00385722" w:rsidRPr="000C0CEE" w:rsidRDefault="00385722" w:rsidP="00385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14:paraId="7D962476" w14:textId="77777777" w:rsidR="00385722" w:rsidRPr="000C0CEE" w:rsidRDefault="00385722" w:rsidP="00385722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ЦЕНА ДОГОВОРА И ПОРЯДОК РАСЧЕТОВ</w:t>
      </w:r>
    </w:p>
    <w:p w14:paraId="0401BC7B" w14:textId="511AF606" w:rsidR="00385722" w:rsidRPr="000C0CEE" w:rsidRDefault="00385722" w:rsidP="003857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2.1. В цену Договора включена оплата фрахта за морской участок (по</w:t>
      </w:r>
      <w:r w:rsidR="00811EF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811E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фиксированной</w:t>
      </w:r>
      <w:r w:rsidRPr="000C0CE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льготной комплексной тарифной ставке, утвержденной в Соглашении №</w:t>
      </w:r>
      <w:r w:rsidR="00F73E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2427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</w:t>
      </w:r>
      <w:r w:rsidR="00F73E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о</w:t>
      </w:r>
      <w:r w:rsidRPr="000C0CE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</w:t>
      </w:r>
      <w:r w:rsidR="00F73E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«</w:t>
      </w:r>
      <w:r w:rsidR="002427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</w:t>
      </w:r>
      <w:r w:rsidR="00F73E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» </w:t>
      </w:r>
      <w:r w:rsidR="002427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</w:t>
      </w:r>
      <w:r w:rsidR="00F73E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2023 г.</w:t>
      </w:r>
      <w:r w:rsidRPr="000C0CE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заключенном между Клиентом и ФГУП «Росморпорт»), </w:t>
      </w:r>
    </w:p>
    <w:p w14:paraId="51A866AA" w14:textId="6723E53F" w:rsidR="00385722" w:rsidRPr="000C0CEE" w:rsidRDefault="00385722" w:rsidP="003857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2.2. Стоимость фрахта за морской участок по настоящему Договору определяется на основании Заявок Клиента на каждую отдельную единицу перевозимого груза/ транспортного </w:t>
      </w:r>
      <w:r w:rsidR="00D80DC9" w:rsidRPr="000C0CE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средства в</w:t>
      </w:r>
      <w:r w:rsidRPr="000C0CE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соответствии с</w:t>
      </w:r>
      <w:r w:rsidR="00811EF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811E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фиксированной</w:t>
      </w:r>
      <w:r w:rsidRPr="000C0CE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льготной комплексной тарифной ставкой , утвержденной в Соглашении </w:t>
      </w:r>
      <w:r w:rsidR="00F73E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№ </w:t>
      </w:r>
      <w:r w:rsidR="002427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</w:t>
      </w:r>
      <w:r w:rsidR="00F73E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от «</w:t>
      </w:r>
      <w:r w:rsidR="002427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</w:t>
      </w:r>
      <w:r w:rsidR="00F73E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» </w:t>
      </w:r>
      <w:r w:rsidR="002427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</w:t>
      </w:r>
      <w:r w:rsidR="00F73E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2023 г.</w:t>
      </w:r>
      <w:r w:rsidRPr="000C0CE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заключенном между Клиентом и ФГУП «Росморпорт»),</w:t>
      </w:r>
    </w:p>
    <w:p w14:paraId="44777980" w14:textId="77777777" w:rsidR="00385722" w:rsidRPr="000C0CEE" w:rsidRDefault="00385722" w:rsidP="003857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2.3. Оплата по настоящему Договору осуществляется в форме 100 % предоплаты Клиентом путем перечисления денежных средств на расчетный счет Агента на основании выставленных счетов не позднее 2 (двух) банковских дней от даты получения счета. Фрахт за морской участок считается оплаченным в момент зачисления денежных средств на расчетный счет Агента.</w:t>
      </w:r>
    </w:p>
    <w:p w14:paraId="367CF300" w14:textId="77777777" w:rsidR="00385722" w:rsidRPr="000C0CEE" w:rsidRDefault="00385722" w:rsidP="003857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2.4. Платежи по Договору осуществляются в валюте РФ (российский рубль).</w:t>
      </w:r>
    </w:p>
    <w:p w14:paraId="7283161F" w14:textId="77777777" w:rsidR="00385722" w:rsidRPr="000C0CEE" w:rsidRDefault="00385722" w:rsidP="003857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2.5. Налогообложение НДС по настоящему Договору производится на основании ст. 164 НК РФ.</w:t>
      </w:r>
    </w:p>
    <w:p w14:paraId="29F49C46" w14:textId="77777777" w:rsidR="00385722" w:rsidRPr="000C0CEE" w:rsidRDefault="00385722" w:rsidP="00385722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ПОРЯДОК И УСЛОВИЯ ПРЕДОСТАВЛЕНИЯ УСЛУГ</w:t>
      </w:r>
    </w:p>
    <w:p w14:paraId="281BEA65" w14:textId="77777777" w:rsidR="00385722" w:rsidRPr="000C0CEE" w:rsidRDefault="00385722" w:rsidP="003857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Услуги, предусмотренные настоящим Договором, предоставляются Морским Агентом на морские суда (далее по тексту – паромы), предназначенные для перевозки вагонов, накатной техники, палубного груза и контейнеров, допущенные к плаванию в соответствии со статьей 23 Кодекса торгового мореплавания РФ и курсирующих на паромной линии в направлениях Усть-Луга/Большой порт СПб -Балтийск, Балтийск-Усть-Луга/Большой порт СПб, на условиях настоящего Договора.</w:t>
      </w:r>
    </w:p>
    <w:p w14:paraId="51FBEAAC" w14:textId="4CE58BAA" w:rsidR="00385722" w:rsidRPr="000C0CEE" w:rsidRDefault="00385722" w:rsidP="003857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3.2. Не позднее 28 (двадцать </w:t>
      </w:r>
      <w:r w:rsidR="00D80DC9"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восьмого) числа</w:t>
      </w: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каждого месяца Клиент подает Агенту Заявку на следующий месяц, в которой указывает количество груза/транспортных средств, планируемых к перевозке по направлениям в соответствии с объявленным расписанием движения паромов. Количество перевозимого груза/ транспортных средств должно соответствовать указанному в Соглашении между Клиентом и ФГУП «Росморпорт»</w:t>
      </w:r>
      <w:r w:rsidR="00F73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</w:t>
      </w:r>
      <w:r w:rsidR="002427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  <w:r w:rsidR="00F73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F73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="002427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F73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2427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="00F73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2023 г. </w:t>
      </w: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согласовании Заявки Агент выставляет счет на оплату Клиенту.</w:t>
      </w:r>
    </w:p>
    <w:p w14:paraId="4866BB59" w14:textId="77777777" w:rsidR="00385722" w:rsidRPr="000C0CEE" w:rsidRDefault="00385722" w:rsidP="003857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3.3. </w:t>
      </w:r>
      <w:r w:rsidRPr="000C0CEE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>Ответственность владельцев паромов определяется в соответствии с Кодексом торгового мореплавания Российской Федерации.</w:t>
      </w:r>
    </w:p>
    <w:p w14:paraId="282E30A2" w14:textId="77777777" w:rsidR="00385722" w:rsidRPr="000C0CEE" w:rsidRDefault="00385722" w:rsidP="003857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3.4. Агент не отвечает за сохранность груза при погрузке, выгрузке, креплении, раскреплении груза на пароме. </w:t>
      </w:r>
    </w:p>
    <w:p w14:paraId="0F0C6E87" w14:textId="77777777" w:rsidR="00385722" w:rsidRPr="000C0CEE" w:rsidRDefault="00385722" w:rsidP="003857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3.5. Агент не несет ответственность за изменение движение парома по погодным или техническим условиям. Расписание движения парома утверждается, а при необходимости корректируется Судовладельцем. </w:t>
      </w:r>
    </w:p>
    <w:p w14:paraId="6AF8E2F1" w14:textId="77777777" w:rsidR="00385722" w:rsidRPr="000C0CEE" w:rsidRDefault="00385722" w:rsidP="00385722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4. ПРАВА И ОБЯЗАННОСТИ СТОРОН</w:t>
      </w:r>
    </w:p>
    <w:p w14:paraId="692736B4" w14:textId="77777777" w:rsidR="00385722" w:rsidRPr="000C0CEE" w:rsidRDefault="00385722" w:rsidP="0038572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4.1 Права Клиента:</w:t>
      </w:r>
    </w:p>
    <w:p w14:paraId="206A7AAC" w14:textId="77777777" w:rsidR="00385722" w:rsidRPr="000C0CEE" w:rsidRDefault="00385722" w:rsidP="00385722">
      <w:pPr>
        <w:widowControl w:val="0"/>
        <w:autoSpaceDE w:val="0"/>
        <w:autoSpaceDN w:val="0"/>
        <w:adjustRightInd w:val="0"/>
        <w:spacing w:after="0" w:line="240" w:lineRule="auto"/>
        <w:ind w:right="403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4.1.1. Требовать у Агента предоставления информации о процессе перевозки груза, а именно:</w:t>
      </w:r>
    </w:p>
    <w:p w14:paraId="2FF0E5D0" w14:textId="77777777" w:rsidR="00385722" w:rsidRPr="000C0CEE" w:rsidRDefault="00385722" w:rsidP="00385722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- в любое время в течение срока действия Договора проверять качество оказываемых услуг;</w:t>
      </w:r>
    </w:p>
    <w:p w14:paraId="47AD216C" w14:textId="77777777" w:rsidR="00385722" w:rsidRPr="000C0CEE" w:rsidRDefault="00385722" w:rsidP="00385722">
      <w:pPr>
        <w:widowControl w:val="0"/>
        <w:autoSpaceDE w:val="0"/>
        <w:autoSpaceDN w:val="0"/>
        <w:adjustRightInd w:val="0"/>
        <w:spacing w:after="0" w:line="240" w:lineRule="auto"/>
        <w:ind w:right="403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7E8034D" w14:textId="77777777" w:rsidR="00385722" w:rsidRPr="000C0CEE" w:rsidRDefault="00385722" w:rsidP="00385722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4.2 Права Агента:</w:t>
      </w:r>
    </w:p>
    <w:p w14:paraId="7AD37D5B" w14:textId="77777777" w:rsidR="00385722" w:rsidRPr="000C0CEE" w:rsidRDefault="00385722" w:rsidP="00385722">
      <w:pPr>
        <w:widowControl w:val="0"/>
        <w:autoSpaceDE w:val="0"/>
        <w:autoSpaceDN w:val="0"/>
        <w:adjustRightInd w:val="0"/>
        <w:spacing w:after="0" w:line="240" w:lineRule="auto"/>
        <w:ind w:right="403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4.2.1. Требовать от Клиента соблюдения условий настоящего Договора;</w:t>
      </w:r>
    </w:p>
    <w:p w14:paraId="1E7D0AD7" w14:textId="0363627A" w:rsidR="00385722" w:rsidRPr="000C0CEE" w:rsidRDefault="00385722" w:rsidP="003857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4.2.2. Агент вправе не приступать к исполнению обязанностей, предусмотренных настоящим Договором, до представления Клиентом необходимых документов, а также информации о свойствах груза, об условиях его перевозки и иной информации, необходимой для </w:t>
      </w:r>
      <w:r w:rsidR="00D80DC9"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исполнения Агентом</w:t>
      </w: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обязанностей. В случае представления неполной информации Агент обязан запросить у Клиента необходимые дополнительные данные в порядке, предусмотренном настоящим Договором.</w:t>
      </w:r>
    </w:p>
    <w:p w14:paraId="3E159A78" w14:textId="77777777" w:rsidR="00385722" w:rsidRPr="000C0CEE" w:rsidRDefault="00385722" w:rsidP="00385722">
      <w:pPr>
        <w:widowControl w:val="0"/>
        <w:autoSpaceDE w:val="0"/>
        <w:autoSpaceDN w:val="0"/>
        <w:adjustRightInd w:val="0"/>
        <w:spacing w:after="0" w:line="2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4.2.3. В случае полного или частичного невыполнения условий настоящего Договора по вине Клиента требовать от последнего возмещения причиненных, документально подтвержденных, убытков в порядке, установленных действующим законодательством РФ.</w:t>
      </w:r>
    </w:p>
    <w:p w14:paraId="5DD3C88E" w14:textId="16C5A3A9" w:rsidR="00385722" w:rsidRPr="000C0CEE" w:rsidRDefault="00385722" w:rsidP="003857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4.2.4. Агент вправе удерживать находящийся в его распоряжении груз до получения оплаты стоимости фрахта за морской </w:t>
      </w:r>
      <w:r w:rsidR="00D80DC9"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участок в</w:t>
      </w: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соответствии с выставленным счетом. В этом случае Клиент также оплачивает расходы, связанные с удержанием Груза.</w:t>
      </w:r>
    </w:p>
    <w:p w14:paraId="20C1DD0F" w14:textId="77777777" w:rsidR="00385722" w:rsidRPr="000C0CEE" w:rsidRDefault="00385722" w:rsidP="00385722">
      <w:pPr>
        <w:widowControl w:val="0"/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4.3 Обязанности Клиента:</w:t>
      </w:r>
    </w:p>
    <w:p w14:paraId="484A4A63" w14:textId="77777777" w:rsidR="00385722" w:rsidRPr="000C0CEE" w:rsidRDefault="00385722" w:rsidP="003857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4.3.1. Предоставить документы, указанные в п.3.2 настоящего Договора.</w:t>
      </w:r>
    </w:p>
    <w:p w14:paraId="65148BCF" w14:textId="77777777" w:rsidR="00385722" w:rsidRPr="000C0CEE" w:rsidRDefault="00385722" w:rsidP="003857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4.3.2. Обеспечивать предоставление Агенту документов и другой информации о свойствах груза, об условиях его перевозки, а также иную информацию необходимую, для оказания услуг по организации расчета морской перевозки и документы, необходимые для осуществления перевозки, а также таможенного, санитарного контроля и других видов государственного контроля. В случае не предоставления Клиентом таких документов и информации Агент вправе не приступать к исполнению своих обязанностей.</w:t>
      </w:r>
    </w:p>
    <w:p w14:paraId="604467DA" w14:textId="77777777" w:rsidR="00385722" w:rsidRPr="000C0CEE" w:rsidRDefault="00385722" w:rsidP="003857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4.3.3. Клиент обязан привезти груз в порт погрузки к назначенной дате рейса.</w:t>
      </w:r>
    </w:p>
    <w:p w14:paraId="3B51065D" w14:textId="00DEA912" w:rsidR="00385722" w:rsidRPr="000C0CEE" w:rsidRDefault="00385722" w:rsidP="00385722">
      <w:pPr>
        <w:widowControl w:val="0"/>
        <w:autoSpaceDE w:val="0"/>
        <w:autoSpaceDN w:val="0"/>
        <w:adjustRightInd w:val="0"/>
        <w:spacing w:after="0" w:line="2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sz w:val="20"/>
          <w:szCs w:val="20"/>
          <w:lang w:eastAsia="ru-RU"/>
        </w:rPr>
        <w:t>4.3.4. Клиент обязан в рамках применяемой</w:t>
      </w:r>
      <w:r w:rsidR="00811E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1E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фиксированной</w:t>
      </w:r>
      <w:r w:rsidRPr="000C0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льготной комплексной тарифной ставки перевозить исключительно товары/грузы согласованные в Заявлении Клиента на применение </w:t>
      </w:r>
      <w:r w:rsidR="00811E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фиксированной</w:t>
      </w:r>
      <w:r w:rsidR="00811EF2" w:rsidRPr="000C0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CEE">
        <w:rPr>
          <w:rFonts w:ascii="Times New Roman" w:eastAsia="Times New Roman" w:hAnsi="Times New Roman" w:cs="Times New Roman"/>
          <w:sz w:val="20"/>
          <w:szCs w:val="20"/>
          <w:lang w:eastAsia="ru-RU"/>
        </w:rPr>
        <w:t>льготной ставки из Реестра номенклатуры грузов, для которых в условиях внешнего санкционного воздействия возникла необходимость при перевозке в (из) Калининградскую область использовать морской участок пути, утвержденный Постановлением правительства Калининградской области от 11.</w:t>
      </w:r>
      <w:r w:rsidR="00A21AD3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0C0CEE">
        <w:rPr>
          <w:rFonts w:ascii="Times New Roman" w:eastAsia="Times New Roman" w:hAnsi="Times New Roman" w:cs="Times New Roman"/>
          <w:sz w:val="20"/>
          <w:szCs w:val="20"/>
          <w:lang w:eastAsia="ru-RU"/>
        </w:rPr>
        <w:t>.2022г. № 538.</w:t>
      </w:r>
    </w:p>
    <w:p w14:paraId="2E6DF467" w14:textId="06A54BD2" w:rsidR="00385722" w:rsidRPr="000C0CEE" w:rsidRDefault="00385722" w:rsidP="00385722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4.3.5 В случае нарушений данных условий применения </w:t>
      </w:r>
      <w:r w:rsidR="00D80D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фиксированной </w:t>
      </w: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льготной комплексной тарифной ставки, Клиент обязан </w:t>
      </w:r>
      <w:r w:rsidR="00D80DC9"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оплатить полную</w:t>
      </w: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ставку морской перевозки, действующую в период фактической перевозки, за весь перевезенный груз/транспортные средства, в течение 3-х рабочих дней с даты получения от </w:t>
      </w:r>
      <w:r w:rsidR="00D80DC9"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Агента соответствующего</w:t>
      </w: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требования. </w:t>
      </w:r>
    </w:p>
    <w:p w14:paraId="4B45EC5C" w14:textId="0E5A7E1A" w:rsidR="00385722" w:rsidRPr="000C0CEE" w:rsidRDefault="00385722" w:rsidP="00385722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неисполнения или ненадлежащего исполнения Клиентом обязательств, указанных в п.4.3.5, Клиент обязан оплатить Агенту неустойку </w:t>
      </w:r>
      <w:r w:rsidR="00D80DC9"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(пени</w:t>
      </w: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в размере 0,1% от неоплаченной в срок суммы за каждый день просрочки.</w:t>
      </w:r>
    </w:p>
    <w:p w14:paraId="54895033" w14:textId="77777777" w:rsidR="00385722" w:rsidRPr="000C0CEE" w:rsidRDefault="00385722" w:rsidP="003857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32D69902" w14:textId="77777777" w:rsidR="00385722" w:rsidRPr="000C0CEE" w:rsidRDefault="00385722" w:rsidP="003857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</w:t>
      </w:r>
      <w:r w:rsidRPr="000C0CEE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.4</w:t>
      </w:r>
      <w:r w:rsidRPr="000C0C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Обязанности  Агента:</w:t>
      </w:r>
    </w:p>
    <w:p w14:paraId="6DB8AB74" w14:textId="77777777" w:rsidR="00385722" w:rsidRPr="000C0CEE" w:rsidRDefault="00385722" w:rsidP="003857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4.4.1. Оказывать Услуги в соответствии с условиями настоящего Договора.</w:t>
      </w:r>
    </w:p>
    <w:p w14:paraId="60967727" w14:textId="77777777" w:rsidR="00385722" w:rsidRPr="000C0CEE" w:rsidRDefault="00385722" w:rsidP="003857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4.4.2. Принять к исполнению согласованную с Клиентом Заявку.</w:t>
      </w:r>
    </w:p>
    <w:p w14:paraId="0765F04F" w14:textId="77777777" w:rsidR="00385722" w:rsidRPr="000C0CEE" w:rsidRDefault="00385722" w:rsidP="003857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4.4.3. Своевременно и с должным качеством исполнить Заявку Клиента на выполнение Услуг.</w:t>
      </w:r>
    </w:p>
    <w:p w14:paraId="6CC0B1B5" w14:textId="77777777" w:rsidR="00385722" w:rsidRPr="000C0CEE" w:rsidRDefault="00385722" w:rsidP="003857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4.4.4. Обеспечивать Клиента интересующей информацией либо сообщать об отсутствии таковой, а именно: предоставлять Клиенту информацию о вынужденных задержках в пути, авариях и других непредвиденных обстоятельствах, препятствующей своевременной доставке Груза. Также по запросу Клиента обеспечить его необходимой документацией и информацией об условиях исполнения настоящего Договора.</w:t>
      </w:r>
    </w:p>
    <w:p w14:paraId="376E50A2" w14:textId="77777777" w:rsidR="00385722" w:rsidRPr="000C0CEE" w:rsidRDefault="00385722" w:rsidP="003857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4.4.5. Не позднее 5 (пяти) рабочих дней с момента оказания услуги предоставить Клиенту акт, подтверждающий факт оказания услуг и счет фактуру.</w:t>
      </w:r>
    </w:p>
    <w:p w14:paraId="1E1835A3" w14:textId="77777777" w:rsidR="00385722" w:rsidRPr="000C0CEE" w:rsidRDefault="00385722" w:rsidP="003857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21CE7F70" w14:textId="77777777" w:rsidR="00385722" w:rsidRPr="000C0CEE" w:rsidRDefault="00385722" w:rsidP="003857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5. ОТВЕТСТВЕННОСТЬ СТОРОН</w:t>
      </w:r>
    </w:p>
    <w:p w14:paraId="09FBC1A2" w14:textId="2F9195FA" w:rsidR="00385722" w:rsidRPr="000C0CEE" w:rsidRDefault="00385722" w:rsidP="00385722">
      <w:pPr>
        <w:suppressAutoHyphens/>
        <w:autoSpaceDE w:val="0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</w:pP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 xml:space="preserve">5.1. За неисполнение или ненадлежащее исполнение обязанностей, предусмотренных настоящим договором, Стороны несут ответственность, установленную Гражданским Кодексом Российской Федерации, Кодексом внутреннего водного транспорта Российской Федерации, а также Федеральным Законом от 30.06.2003 г. № 87-ФЗ «О транспортно-экспедиционной деятельности», Соглашением между Клиентом и ФГУП «Росморпорт» </w:t>
      </w:r>
      <w:r w:rsidR="002427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№_________</w:t>
      </w: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 xml:space="preserve"> от</w:t>
      </w:r>
      <w:r w:rsidR="00F73E4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 xml:space="preserve"> «</w:t>
      </w:r>
      <w:r w:rsidR="002427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___» ______</w:t>
      </w:r>
      <w:r w:rsidR="00F73E4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 xml:space="preserve"> 2023 .</w:t>
      </w:r>
    </w:p>
    <w:p w14:paraId="1A402471" w14:textId="77777777" w:rsidR="00385722" w:rsidRPr="000C0CEE" w:rsidRDefault="00385722" w:rsidP="00385722">
      <w:pPr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14:paraId="29C2CC8F" w14:textId="77777777" w:rsidR="00385722" w:rsidRPr="000C0CEE" w:rsidRDefault="00385722" w:rsidP="00385722">
      <w:pPr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0C0C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lastRenderedPageBreak/>
        <w:t>6. ФОРС – МАЖОР</w:t>
      </w:r>
    </w:p>
    <w:p w14:paraId="312E44B2" w14:textId="77777777" w:rsidR="00385722" w:rsidRPr="000C0CEE" w:rsidRDefault="00385722" w:rsidP="00385722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570E23B9" w14:textId="77777777" w:rsidR="00385722" w:rsidRPr="000C0CEE" w:rsidRDefault="00385722" w:rsidP="00385722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6.2. При наступлении обстоятельств, указанных в п. 6.1,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14:paraId="547D5FD9" w14:textId="77777777" w:rsidR="00385722" w:rsidRPr="000C0CEE" w:rsidRDefault="00385722" w:rsidP="00385722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6.3. Если сторона не направит или несвоевременно направит извещение, предусмотренное в п. 6.2, то она обязана возместить второй стороне понесенные ею убытки.</w:t>
      </w:r>
    </w:p>
    <w:p w14:paraId="68D2FA65" w14:textId="77777777" w:rsidR="00385722" w:rsidRPr="000C0CEE" w:rsidRDefault="00385722" w:rsidP="00385722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6.4. В случае наступления обстоятельств, предусмотренных в п. 6.1,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00DCEA7C" w14:textId="77777777" w:rsidR="00385722" w:rsidRPr="000C0CEE" w:rsidRDefault="00385722" w:rsidP="00385722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6.5. Если наступившие обстоятельства, перечисленные в п. 6.1,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361C38D7" w14:textId="77777777" w:rsidR="00385722" w:rsidRPr="000C0CEE" w:rsidRDefault="00385722" w:rsidP="00385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7. АРБИТРАЖ</w:t>
      </w:r>
    </w:p>
    <w:p w14:paraId="73BD66DF" w14:textId="4956A1F2" w:rsidR="00385722" w:rsidRPr="000C0CEE" w:rsidRDefault="00385722" w:rsidP="00385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7.1. В случае возникновения между </w:t>
      </w:r>
      <w:r w:rsidR="00A21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Агентом</w:t>
      </w: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Клиентом споров или разногласий по Настоящему Договору или в связи с ним, стороны примут все меры к разрешению их путем переговоров между собой.</w:t>
      </w:r>
    </w:p>
    <w:p w14:paraId="44206B5A" w14:textId="77777777" w:rsidR="00385722" w:rsidRPr="000C0CEE" w:rsidRDefault="00385722" w:rsidP="003857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7.2. Если стороны не смогли прийти к взаимному соглашению, то возникшие споры и разногласия решаются в Арбитражном суде по месту нахождения Ответчика.</w:t>
      </w:r>
    </w:p>
    <w:p w14:paraId="2AC33CBB" w14:textId="77777777" w:rsidR="00385722" w:rsidRPr="000C0CEE" w:rsidRDefault="00385722" w:rsidP="00385722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СРОК И ПОРЯДОК ДЕЙСТВИЯ ДОГОВОРА</w:t>
      </w:r>
    </w:p>
    <w:p w14:paraId="1EFD8E07" w14:textId="173A7FF3" w:rsidR="00385722" w:rsidRPr="000C0CEE" w:rsidRDefault="00385722" w:rsidP="0038572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8.1. Настоящий Договор заключен сроком действия Соглашения между Клиентом и ФГУП «Росморпорт» </w:t>
      </w:r>
      <w:r w:rsidR="00F73E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№ </w:t>
      </w:r>
      <w:r w:rsidR="002427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</w:t>
      </w:r>
      <w:r w:rsidR="00F73E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0C0CE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от</w:t>
      </w:r>
      <w:r w:rsidR="00F73E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«</w:t>
      </w:r>
      <w:r w:rsidR="002427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</w:t>
      </w:r>
      <w:r w:rsidR="00F73E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» </w:t>
      </w:r>
      <w:r w:rsidR="002427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</w:t>
      </w:r>
      <w:r w:rsidR="00F73E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2023 г.</w:t>
      </w:r>
      <w:r w:rsidRPr="000C0CE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года и вступает в силу с даты его подписания.</w:t>
      </w:r>
    </w:p>
    <w:p w14:paraId="003E6FF3" w14:textId="77777777" w:rsidR="00385722" w:rsidRPr="000C0CEE" w:rsidRDefault="00385722" w:rsidP="00385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8.2. Стороны обязаны в трехдневный срок информировать друг друга об изменении адреса, телефона, банковских реквизитов, а также о замене лиц, имеющих право без доверенности действовать от имени стороны.</w:t>
      </w:r>
    </w:p>
    <w:p w14:paraId="765962BD" w14:textId="77777777" w:rsidR="00385722" w:rsidRPr="000C0CEE" w:rsidRDefault="00385722" w:rsidP="00385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8.3. Договор, письма, счета, заявки и иные документы, связанные с настоящим договором, переданные посредством факса или электронной почты, указанные в настоящем Договоре, имеют полную юридическую силу до момента предоставления оригиналов. Указанное условие не относится к претензиям, которые должны доставляться заказной почтой. </w:t>
      </w:r>
    </w:p>
    <w:p w14:paraId="5E2DE5F8" w14:textId="77777777" w:rsidR="00385722" w:rsidRPr="000C0CEE" w:rsidRDefault="00385722" w:rsidP="003857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Оригиналы документов, полученные Сторонами, должны быть подписаны и направлены по почте в течение 15 (пятнадцати) рабочих дней с даты их получения. При технических возможностях между Сторонами возможен ЭДО</w:t>
      </w:r>
    </w:p>
    <w:p w14:paraId="21DC4651" w14:textId="77777777" w:rsidR="00385722" w:rsidRPr="000C0CEE" w:rsidRDefault="00385722" w:rsidP="00385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8.4. Ни одна из Сторон не вправе передавать права и обязанности по настоящему Договору третьим лицам без письменного согласия другой Стороны, кроме случаев, прямо оговоренных настоящим Договором.</w:t>
      </w:r>
    </w:p>
    <w:p w14:paraId="1A82687F" w14:textId="40A45182" w:rsidR="00385722" w:rsidRPr="000C0CEE" w:rsidRDefault="00385722" w:rsidP="003857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8.5. Настоящий Договор составлен в 3-х подлинных экземплярах по одному для каждой из сторон </w:t>
      </w:r>
      <w:r w:rsidR="00D80DC9"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(ФГУП</w:t>
      </w:r>
      <w:r w:rsidRPr="000C0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«Росморпорт», Клиент, Экспедитор). Все экземпляры обладают одинаковой юридической силой.</w:t>
      </w:r>
    </w:p>
    <w:p w14:paraId="17EF862A" w14:textId="77777777" w:rsidR="00385722" w:rsidRPr="000C0CEE" w:rsidRDefault="00385722" w:rsidP="003857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AFAAB4F" w14:textId="77777777" w:rsidR="00385722" w:rsidRPr="000C0CEE" w:rsidRDefault="00385722" w:rsidP="00385722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C0C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9. АДРЕСА И БАНКОВСКИЕ РЕКВИЗИТЫ СТОРОН</w:t>
      </w:r>
    </w:p>
    <w:tbl>
      <w:tblPr>
        <w:tblpPr w:leftFromText="180" w:rightFromText="180" w:vertAnchor="page" w:horzAnchor="margin" w:tblpY="646"/>
        <w:tblW w:w="0" w:type="auto"/>
        <w:tblLook w:val="0000" w:firstRow="0" w:lastRow="0" w:firstColumn="0" w:lastColumn="0" w:noHBand="0" w:noVBand="0"/>
      </w:tblPr>
      <w:tblGrid>
        <w:gridCol w:w="4962"/>
        <w:gridCol w:w="5130"/>
      </w:tblGrid>
      <w:tr w:rsidR="00200472" w:rsidRPr="000C0CEE" w14:paraId="5EBC2D23" w14:textId="77777777" w:rsidTr="00200472">
        <w:trPr>
          <w:trHeight w:val="5239"/>
        </w:trPr>
        <w:tc>
          <w:tcPr>
            <w:tcW w:w="4962" w:type="dxa"/>
          </w:tcPr>
          <w:p w14:paraId="3DE75988" w14:textId="77777777" w:rsidR="00200472" w:rsidRPr="000C0CEE" w:rsidRDefault="00200472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14:paraId="6F628B4C" w14:textId="77777777" w:rsidR="00200472" w:rsidRPr="000C0CEE" w:rsidRDefault="00200472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C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Агент:</w:t>
            </w:r>
          </w:p>
          <w:p w14:paraId="031BE0A9" w14:textId="77777777" w:rsidR="00FE3176" w:rsidRDefault="00200472" w:rsidP="00FE3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0C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«Транс-Бизнес-Консалтинг» </w:t>
            </w:r>
          </w:p>
          <w:p w14:paraId="7E765B2D" w14:textId="3FCFF26F" w:rsidR="00C57EB5" w:rsidRPr="00FE3176" w:rsidRDefault="00FE3176" w:rsidP="00FE3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="00200472" w:rsidRPr="000C0C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юридического лица</w:t>
            </w:r>
            <w:r w:rsidR="00200472" w:rsidRPr="000C0C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="00200472" w:rsidRPr="000C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57EB5" w:rsidRPr="000C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236008, г. Калининград, </w:t>
            </w:r>
          </w:p>
          <w:p w14:paraId="78A03DB0" w14:textId="613E5C55" w:rsidR="00200472" w:rsidRPr="00C57EB5" w:rsidRDefault="00C57EB5" w:rsidP="00C5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Ленинградская д.4</w:t>
            </w:r>
            <w:r w:rsidR="00FE3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помещ.5</w:t>
            </w:r>
          </w:p>
          <w:p w14:paraId="366B8B2A" w14:textId="77777777" w:rsidR="00200472" w:rsidRPr="000C0CEE" w:rsidRDefault="00200472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C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Почтовый адрес:</w:t>
            </w:r>
            <w:r w:rsidRPr="000C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236008, г. Калининград, </w:t>
            </w:r>
          </w:p>
          <w:p w14:paraId="1BD1B8EE" w14:textId="03A05B86" w:rsidR="00200472" w:rsidRPr="00C57EB5" w:rsidRDefault="00200472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Ленинградская д.4</w:t>
            </w:r>
            <w:r w:rsidR="00FE3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эт.1</w:t>
            </w:r>
          </w:p>
          <w:p w14:paraId="57B0528F" w14:textId="77777777" w:rsidR="00200472" w:rsidRPr="000C0CEE" w:rsidRDefault="00200472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C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ИНН:</w:t>
            </w:r>
            <w:r w:rsidRPr="000C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3904610245</w:t>
            </w:r>
          </w:p>
          <w:p w14:paraId="225C1876" w14:textId="77777777" w:rsidR="00200472" w:rsidRPr="000C0CEE" w:rsidRDefault="00200472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C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КПП:</w:t>
            </w:r>
            <w:r w:rsidRPr="000C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390601001</w:t>
            </w:r>
          </w:p>
          <w:p w14:paraId="4223188B" w14:textId="77777777" w:rsidR="00200472" w:rsidRPr="000C0CEE" w:rsidRDefault="00200472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C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Расч.счёт:</w:t>
            </w:r>
            <w:r w:rsidRPr="000C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40702810120000000651</w:t>
            </w:r>
          </w:p>
          <w:p w14:paraId="577176BE" w14:textId="77777777" w:rsidR="00200472" w:rsidRPr="000C0CEE" w:rsidRDefault="00200472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C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Кор. счёт:</w:t>
            </w:r>
            <w:r w:rsidRPr="000C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30101810100000000634</w:t>
            </w:r>
          </w:p>
          <w:p w14:paraId="14D1FA75" w14:textId="7864D005" w:rsidR="00200472" w:rsidRPr="00C57EB5" w:rsidRDefault="00200472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C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Банк:</w:t>
            </w:r>
            <w:r w:rsidRPr="000C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КАЛИНИНГРАДСКОЕ ОТДЕЛЕНИЕ N8626 ПАО СБЕРБАНК</w:t>
            </w:r>
          </w:p>
          <w:p w14:paraId="568207AF" w14:textId="77777777" w:rsidR="00200472" w:rsidRPr="000C0CEE" w:rsidRDefault="00200472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C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БИК:</w:t>
            </w:r>
            <w:r w:rsidRPr="000C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042748634</w:t>
            </w:r>
          </w:p>
          <w:p w14:paraId="556DB2B8" w14:textId="77777777" w:rsidR="00200472" w:rsidRPr="000C0CEE" w:rsidRDefault="00200472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C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Телефон/факс: </w:t>
            </w:r>
            <w:r w:rsidRPr="000C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 (4012) 99-41-91</w:t>
            </w:r>
          </w:p>
          <w:p w14:paraId="6C6E1721" w14:textId="77777777" w:rsidR="00200472" w:rsidRPr="000C0CEE" w:rsidRDefault="00200472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C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E</w:t>
            </w:r>
            <w:r w:rsidRPr="000C0C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0C0C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mail</w:t>
            </w:r>
            <w:r w:rsidRPr="000C0C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0C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10" w:history="1">
              <w:r w:rsidRPr="000C0CE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transport</w:t>
              </w:r>
              <w:r w:rsidRPr="000C0CE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@</w:t>
              </w:r>
              <w:r w:rsidRPr="000C0CE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transbc</w:t>
              </w:r>
              <w:r w:rsidRPr="000C0CE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0C0CE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14:paraId="567A4878" w14:textId="77777777" w:rsidR="00200472" w:rsidRPr="000C0CEE" w:rsidRDefault="00200472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3B0A9F" w14:textId="77777777" w:rsidR="00200472" w:rsidRPr="000C0CEE" w:rsidRDefault="00200472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013463B" w14:textId="77777777" w:rsidR="00200472" w:rsidRPr="000C0CEE" w:rsidRDefault="00200472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E7A48C9" w14:textId="4E8D3AE3" w:rsidR="00200472" w:rsidRDefault="00200472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B190609" w14:textId="2A094C81" w:rsidR="00C57EB5" w:rsidRDefault="00C57EB5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1C8C469" w14:textId="4E23B7ED" w:rsidR="00C57EB5" w:rsidRDefault="00C57EB5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B53D963" w14:textId="77777777" w:rsidR="00C57EB5" w:rsidRPr="000C0CEE" w:rsidRDefault="00C57EB5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4470A88" w14:textId="77777777" w:rsidR="00200472" w:rsidRPr="000C0CEE" w:rsidRDefault="00200472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</w:t>
            </w:r>
          </w:p>
          <w:p w14:paraId="546BD022" w14:textId="77777777" w:rsidR="00200472" w:rsidRPr="000C0CEE" w:rsidRDefault="00200472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71C8231" w14:textId="77777777" w:rsidR="00200472" w:rsidRPr="000C0CEE" w:rsidRDefault="00200472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BBB6379" w14:textId="77777777" w:rsidR="00200472" w:rsidRPr="000C0CEE" w:rsidRDefault="00200472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 / Трофименко А. А. /</w:t>
            </w:r>
          </w:p>
          <w:p w14:paraId="4EE3F259" w14:textId="77777777" w:rsidR="00200472" w:rsidRPr="000C0CEE" w:rsidRDefault="00200472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м.п.</w:t>
            </w:r>
          </w:p>
        </w:tc>
        <w:tc>
          <w:tcPr>
            <w:tcW w:w="5130" w:type="dxa"/>
          </w:tcPr>
          <w:p w14:paraId="19D50E8F" w14:textId="77777777" w:rsidR="00200472" w:rsidRPr="000C0CEE" w:rsidRDefault="00200472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14:paraId="1D9C4FB4" w14:textId="77777777" w:rsidR="00200472" w:rsidRDefault="00200472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C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Клиент:</w:t>
            </w:r>
          </w:p>
          <w:p w14:paraId="608B604C" w14:textId="77777777" w:rsidR="00200472" w:rsidRDefault="00200472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A4B500A" w14:textId="77777777" w:rsidR="00242740" w:rsidRDefault="00242740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64A6366" w14:textId="77777777" w:rsidR="00242740" w:rsidRDefault="00242740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ED4431B" w14:textId="77777777" w:rsidR="00242740" w:rsidRDefault="00242740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01F30CF" w14:textId="77777777" w:rsidR="00242740" w:rsidRDefault="00242740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7A05269" w14:textId="77777777" w:rsidR="00242740" w:rsidRDefault="00242740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C865E7C" w14:textId="77777777" w:rsidR="00242740" w:rsidRDefault="00242740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9E39ACF" w14:textId="77777777" w:rsidR="00242740" w:rsidRDefault="00242740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BB6AFEB" w14:textId="77777777" w:rsidR="00242740" w:rsidRDefault="00242740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A87B778" w14:textId="77777777" w:rsidR="00242740" w:rsidRDefault="00242740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3963C0E" w14:textId="77777777" w:rsidR="00242740" w:rsidRDefault="00242740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58AA72D" w14:textId="77777777" w:rsidR="00242740" w:rsidRDefault="00242740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33C24C4" w14:textId="77777777" w:rsidR="00242740" w:rsidRDefault="00242740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55B4E9E" w14:textId="77777777" w:rsidR="00242740" w:rsidRDefault="00242740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AE3CDF3" w14:textId="77777777" w:rsidR="00242740" w:rsidRDefault="00242740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060D936" w14:textId="77777777" w:rsidR="00242740" w:rsidRDefault="00242740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E79E913" w14:textId="77777777" w:rsidR="00242740" w:rsidRDefault="00242740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5EF4C81" w14:textId="77777777" w:rsidR="00242740" w:rsidRDefault="00242740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856B918" w14:textId="77777777" w:rsidR="00242740" w:rsidRPr="00242740" w:rsidRDefault="00242740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DFA2C6F" w14:textId="77777777" w:rsidR="00200472" w:rsidRPr="00200472" w:rsidRDefault="00200472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61877C95" w14:textId="77777777" w:rsidR="00200472" w:rsidRPr="00200472" w:rsidRDefault="00200472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25C34D4D" w14:textId="77777777" w:rsidR="00200472" w:rsidRPr="00200472" w:rsidRDefault="00200472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074A2D77" w14:textId="18D06567" w:rsidR="00200472" w:rsidRPr="00AA0F5F" w:rsidRDefault="00200472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14:paraId="43BED950" w14:textId="77777777" w:rsidR="00200472" w:rsidRPr="00200472" w:rsidRDefault="00200472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0BA3BCEA" w14:textId="77777777" w:rsidR="00200472" w:rsidRPr="00200472" w:rsidRDefault="00200472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2393113C" w14:textId="462FF19B" w:rsidR="00200472" w:rsidRPr="000C0CEE" w:rsidRDefault="00200472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 / </w:t>
            </w:r>
            <w:r w:rsidR="0024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  <w:r w:rsidRPr="000C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</w:p>
          <w:p w14:paraId="5C08F56D" w14:textId="77777777" w:rsidR="00200472" w:rsidRPr="000C0CEE" w:rsidRDefault="00200472" w:rsidP="0020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м.п.</w:t>
            </w:r>
          </w:p>
        </w:tc>
      </w:tr>
    </w:tbl>
    <w:p w14:paraId="0E962FA4" w14:textId="77777777" w:rsidR="00385722" w:rsidRDefault="00385722" w:rsidP="003857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32AE691E" w14:textId="77777777" w:rsidR="00385722" w:rsidRDefault="00385722" w:rsidP="003857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680362C3" w14:textId="77777777" w:rsidR="00385722" w:rsidRDefault="00385722" w:rsidP="003857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64F0BBE3" w14:textId="77777777" w:rsidR="00385722" w:rsidRDefault="00385722" w:rsidP="003857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264E6A2" w14:textId="77777777" w:rsidR="00385722" w:rsidRDefault="00385722" w:rsidP="003857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3F08F4B" w14:textId="77777777" w:rsidR="00385722" w:rsidRDefault="00385722" w:rsidP="003857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6EB62429" w14:textId="77777777" w:rsidR="00385722" w:rsidRDefault="00385722" w:rsidP="003857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5C9629A9" w14:textId="77777777" w:rsidR="00385722" w:rsidRDefault="00385722" w:rsidP="003857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7C92079" w14:textId="77777777" w:rsidR="00385722" w:rsidRDefault="00385722" w:rsidP="003857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49EF80E6" w14:textId="77777777" w:rsidR="00385722" w:rsidRDefault="00385722" w:rsidP="003857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430C137" w14:textId="77777777" w:rsidR="00385722" w:rsidRDefault="00385722" w:rsidP="003857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5D70FD4C" w14:textId="77777777" w:rsidR="00385722" w:rsidRDefault="00385722" w:rsidP="003857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52B22DCA" w14:textId="77777777" w:rsidR="00385722" w:rsidRDefault="00385722" w:rsidP="003857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18938EC7" w14:textId="77777777" w:rsidR="00385722" w:rsidRDefault="00385722" w:rsidP="003857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6FD92D73" w14:textId="77777777" w:rsidR="00385722" w:rsidRDefault="00385722" w:rsidP="003857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9B187B7" w14:textId="77777777" w:rsidR="00385722" w:rsidRDefault="00385722" w:rsidP="003857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2AB069E6" w14:textId="77777777" w:rsidR="00385722" w:rsidRDefault="00385722" w:rsidP="003857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4CDB5E1E" w14:textId="77777777" w:rsidR="00385722" w:rsidRDefault="00385722" w:rsidP="003857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16B67C45" w14:textId="77777777" w:rsidR="00385722" w:rsidRDefault="00385722" w:rsidP="003857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1CA0E99" w14:textId="77777777" w:rsidR="00385722" w:rsidRDefault="00385722" w:rsidP="003857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6F9EF1E0" w14:textId="77777777" w:rsidR="00A5707F" w:rsidRDefault="00A5707F" w:rsidP="003857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3FB2069A" w14:textId="77777777" w:rsidR="00385722" w:rsidRDefault="00385722" w:rsidP="003857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2BB40EE6" w14:textId="77777777" w:rsidR="00385722" w:rsidRDefault="00385722" w:rsidP="003857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E70076" w14:textId="77777777" w:rsidR="00525DB2" w:rsidRDefault="00525DB2" w:rsidP="003857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ПрилСогл6"/>
      <w:bookmarkEnd w:id="0"/>
    </w:p>
    <w:sectPr w:rsidR="00525DB2" w:rsidSect="008A3E43">
      <w:pgSz w:w="12240" w:h="15840"/>
      <w:pgMar w:top="567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5CA39" w14:textId="77777777" w:rsidR="00CD23FE" w:rsidRDefault="00CD23FE">
      <w:pPr>
        <w:spacing w:after="0" w:line="240" w:lineRule="auto"/>
      </w:pPr>
      <w:r>
        <w:separator/>
      </w:r>
    </w:p>
  </w:endnote>
  <w:endnote w:type="continuationSeparator" w:id="0">
    <w:p w14:paraId="16EBF370" w14:textId="77777777" w:rsidR="00CD23FE" w:rsidRDefault="00CD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EE3B7" w14:textId="77777777" w:rsidR="00CD23FE" w:rsidRDefault="00CD23FE">
      <w:pPr>
        <w:spacing w:after="0" w:line="240" w:lineRule="auto"/>
      </w:pPr>
      <w:r>
        <w:separator/>
      </w:r>
    </w:p>
  </w:footnote>
  <w:footnote w:type="continuationSeparator" w:id="0">
    <w:p w14:paraId="5A798E6F" w14:textId="77777777" w:rsidR="00CD23FE" w:rsidRDefault="00CD2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3A08CF7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4D343F"/>
    <w:multiLevelType w:val="hybridMultilevel"/>
    <w:tmpl w:val="A664C9B4"/>
    <w:lvl w:ilvl="0" w:tplc="5F26AE5C">
      <w:start w:val="7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348EC"/>
    <w:multiLevelType w:val="multilevel"/>
    <w:tmpl w:val="EF86A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0B6929"/>
    <w:multiLevelType w:val="hybridMultilevel"/>
    <w:tmpl w:val="15AE08E2"/>
    <w:lvl w:ilvl="0" w:tplc="62FCD1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08EB4CE5"/>
    <w:multiLevelType w:val="multilevel"/>
    <w:tmpl w:val="4F3C3AD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5" w15:restartNumberingAfterBreak="0">
    <w:nsid w:val="0A1A459B"/>
    <w:multiLevelType w:val="hybridMultilevel"/>
    <w:tmpl w:val="B9545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E5E3E"/>
    <w:multiLevelType w:val="hybridMultilevel"/>
    <w:tmpl w:val="902665BE"/>
    <w:lvl w:ilvl="0" w:tplc="B5AAB60A">
      <w:start w:val="1"/>
      <w:numFmt w:val="decimal"/>
      <w:lvlText w:val="3.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865F5"/>
    <w:multiLevelType w:val="multilevel"/>
    <w:tmpl w:val="45CC25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107A4B59"/>
    <w:multiLevelType w:val="hybridMultilevel"/>
    <w:tmpl w:val="4E5C84FE"/>
    <w:lvl w:ilvl="0" w:tplc="43E05D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4367CD2"/>
    <w:multiLevelType w:val="hybridMultilevel"/>
    <w:tmpl w:val="A38248D0"/>
    <w:lvl w:ilvl="0" w:tplc="BC06AE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0" w15:restartNumberingAfterBreak="0">
    <w:nsid w:val="14A478EA"/>
    <w:multiLevelType w:val="multilevel"/>
    <w:tmpl w:val="45CC25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14D149E2"/>
    <w:multiLevelType w:val="multilevel"/>
    <w:tmpl w:val="3E5EE9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D95419"/>
    <w:multiLevelType w:val="hybridMultilevel"/>
    <w:tmpl w:val="297AB302"/>
    <w:lvl w:ilvl="0" w:tplc="A8AC73F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6B97A70"/>
    <w:multiLevelType w:val="multilevel"/>
    <w:tmpl w:val="D6B68F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8D6068D"/>
    <w:multiLevelType w:val="multilevel"/>
    <w:tmpl w:val="EA9ABF54"/>
    <w:lvl w:ilvl="0">
      <w:start w:val="1"/>
      <w:numFmt w:val="decimal"/>
      <w:lvlText w:val="2.%1"/>
      <w:lvlJc w:val="left"/>
      <w:pPr>
        <w:ind w:left="945" w:hanging="4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 w15:restartNumberingAfterBreak="0">
    <w:nsid w:val="19075D11"/>
    <w:multiLevelType w:val="multilevel"/>
    <w:tmpl w:val="04A6A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F3E4B94"/>
    <w:multiLevelType w:val="multilevel"/>
    <w:tmpl w:val="34948F7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1800"/>
      </w:pPr>
      <w:rPr>
        <w:rFonts w:hint="default"/>
      </w:rPr>
    </w:lvl>
  </w:abstractNum>
  <w:abstractNum w:abstractNumId="17" w15:restartNumberingAfterBreak="0">
    <w:nsid w:val="24B84E9C"/>
    <w:multiLevelType w:val="hybridMultilevel"/>
    <w:tmpl w:val="97C87EE0"/>
    <w:lvl w:ilvl="0" w:tplc="001CAC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41B78"/>
    <w:multiLevelType w:val="multilevel"/>
    <w:tmpl w:val="03844C22"/>
    <w:lvl w:ilvl="0">
      <w:start w:val="2"/>
      <w:numFmt w:val="decimal"/>
      <w:lvlText w:val="%1."/>
      <w:lvlJc w:val="left"/>
      <w:pPr>
        <w:ind w:left="600" w:hanging="60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920" w:hanging="720"/>
      </w:pPr>
      <w:rPr>
        <w:rFonts w:eastAsiaTheme="minorEastAsia" w:hint="default"/>
      </w:rPr>
    </w:lvl>
    <w:lvl w:ilvl="2">
      <w:start w:val="2"/>
      <w:numFmt w:val="decimal"/>
      <w:lvlText w:val="%1.%2.%3."/>
      <w:lvlJc w:val="left"/>
      <w:pPr>
        <w:ind w:left="11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eastAsiaTheme="minorEastAsia" w:hint="default"/>
      </w:rPr>
    </w:lvl>
  </w:abstractNum>
  <w:abstractNum w:abstractNumId="19" w15:restartNumberingAfterBreak="0">
    <w:nsid w:val="308232DA"/>
    <w:multiLevelType w:val="multilevel"/>
    <w:tmpl w:val="1E90CDD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46099A"/>
    <w:multiLevelType w:val="multilevel"/>
    <w:tmpl w:val="4B0C96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21" w15:restartNumberingAfterBreak="0">
    <w:nsid w:val="32CD2041"/>
    <w:multiLevelType w:val="multilevel"/>
    <w:tmpl w:val="473EA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332601C7"/>
    <w:multiLevelType w:val="hybridMultilevel"/>
    <w:tmpl w:val="03029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10A38"/>
    <w:multiLevelType w:val="hybridMultilevel"/>
    <w:tmpl w:val="EC701C96"/>
    <w:lvl w:ilvl="0" w:tplc="4624273E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37724AEC"/>
    <w:multiLevelType w:val="multilevel"/>
    <w:tmpl w:val="2AEC17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7C42660"/>
    <w:multiLevelType w:val="hybridMultilevel"/>
    <w:tmpl w:val="ABA0AC50"/>
    <w:lvl w:ilvl="0" w:tplc="DCA438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84CEC"/>
    <w:multiLevelType w:val="multilevel"/>
    <w:tmpl w:val="C1602E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3D28F6"/>
    <w:multiLevelType w:val="multilevel"/>
    <w:tmpl w:val="45CC25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 w15:restartNumberingAfterBreak="0">
    <w:nsid w:val="40E5557A"/>
    <w:multiLevelType w:val="hybridMultilevel"/>
    <w:tmpl w:val="8292BA34"/>
    <w:lvl w:ilvl="0" w:tplc="8040A676">
      <w:start w:val="7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 w15:restartNumberingAfterBreak="0">
    <w:nsid w:val="41575F94"/>
    <w:multiLevelType w:val="hybridMultilevel"/>
    <w:tmpl w:val="5CE2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48663B"/>
    <w:multiLevelType w:val="multilevel"/>
    <w:tmpl w:val="6CDA3E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44F535D0"/>
    <w:multiLevelType w:val="multilevel"/>
    <w:tmpl w:val="72966F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80" w:hanging="1800"/>
      </w:pPr>
      <w:rPr>
        <w:rFonts w:hint="default"/>
      </w:rPr>
    </w:lvl>
  </w:abstractNum>
  <w:abstractNum w:abstractNumId="32" w15:restartNumberingAfterBreak="0">
    <w:nsid w:val="45BE578D"/>
    <w:multiLevelType w:val="multilevel"/>
    <w:tmpl w:val="4596EB6C"/>
    <w:lvl w:ilvl="0">
      <w:start w:val="1"/>
      <w:numFmt w:val="decimal"/>
      <w:lvlText w:val="1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5E396C"/>
    <w:multiLevelType w:val="multilevel"/>
    <w:tmpl w:val="5D68CD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B826ED2"/>
    <w:multiLevelType w:val="hybridMultilevel"/>
    <w:tmpl w:val="1B0E6C02"/>
    <w:lvl w:ilvl="0" w:tplc="5436336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5" w15:restartNumberingAfterBreak="0">
    <w:nsid w:val="4C08095F"/>
    <w:multiLevelType w:val="multilevel"/>
    <w:tmpl w:val="51A239D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4D3C4DEA"/>
    <w:multiLevelType w:val="hybridMultilevel"/>
    <w:tmpl w:val="9B6AAC10"/>
    <w:lvl w:ilvl="0" w:tplc="75B407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4E0E38FB"/>
    <w:multiLevelType w:val="hybridMultilevel"/>
    <w:tmpl w:val="8C7CE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271E9"/>
    <w:multiLevelType w:val="hybridMultilevel"/>
    <w:tmpl w:val="A31AA52A"/>
    <w:lvl w:ilvl="0" w:tplc="14F6913A">
      <w:start w:val="1"/>
      <w:numFmt w:val="decimal"/>
      <w:lvlText w:val="2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4E974BA9"/>
    <w:multiLevelType w:val="multilevel"/>
    <w:tmpl w:val="B94E6056"/>
    <w:lvl w:ilvl="0">
      <w:start w:val="3"/>
      <w:numFmt w:val="decimal"/>
      <w:lvlText w:val="%1"/>
      <w:lvlJc w:val="left"/>
      <w:pPr>
        <w:ind w:left="525" w:hanging="525"/>
      </w:pPr>
      <w:rPr>
        <w:rFonts w:ascii="Times New Roman" w:eastAsia="Times New Roman" w:hAnsi="Times New Roman" w:cs="Times New Roman" w:hint="default"/>
        <w:color w:val="auto"/>
        <w:sz w:val="26"/>
      </w:rPr>
    </w:lvl>
    <w:lvl w:ilvl="1">
      <w:start w:val="1"/>
      <w:numFmt w:val="decimal"/>
      <w:lvlText w:val="%1.%2"/>
      <w:lvlJc w:val="left"/>
      <w:pPr>
        <w:ind w:left="895" w:hanging="525"/>
      </w:pPr>
      <w:rPr>
        <w:rFonts w:ascii="Times New Roman" w:eastAsia="Times New Roman" w:hAnsi="Times New Roman" w:cs="Times New Roman" w:hint="default"/>
        <w:color w:val="auto"/>
        <w:sz w:val="26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ascii="Times New Roman" w:eastAsia="Times New Roman" w:hAnsi="Times New Roman" w:cs="Times New Roman" w:hint="default"/>
        <w:color w:val="auto"/>
        <w:sz w:val="26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ascii="Times New Roman" w:eastAsia="Times New Roman" w:hAnsi="Times New Roman" w:cs="Times New Roman" w:hint="default"/>
        <w:color w:val="auto"/>
        <w:sz w:val="26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ascii="Times New Roman" w:eastAsia="Times New Roman" w:hAnsi="Times New Roman" w:cs="Times New Roman" w:hint="default"/>
        <w:color w:val="auto"/>
        <w:sz w:val="26"/>
      </w:rPr>
    </w:lvl>
    <w:lvl w:ilvl="5">
      <w:start w:val="1"/>
      <w:numFmt w:val="decimal"/>
      <w:lvlText w:val="%1.%2.%3.%4.%5.%6"/>
      <w:lvlJc w:val="left"/>
      <w:pPr>
        <w:ind w:left="3290" w:hanging="1440"/>
      </w:pPr>
      <w:rPr>
        <w:rFonts w:ascii="Times New Roman" w:eastAsia="Times New Roman" w:hAnsi="Times New Roman" w:cs="Times New Roman" w:hint="default"/>
        <w:color w:val="auto"/>
        <w:sz w:val="26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ascii="Times New Roman" w:eastAsia="Times New Roman" w:hAnsi="Times New Roman" w:cs="Times New Roman" w:hint="default"/>
        <w:color w:val="auto"/>
        <w:sz w:val="26"/>
      </w:rPr>
    </w:lvl>
    <w:lvl w:ilvl="7">
      <w:start w:val="1"/>
      <w:numFmt w:val="decimal"/>
      <w:lvlText w:val="%1.%2.%3.%4.%5.%6.%7.%8"/>
      <w:lvlJc w:val="left"/>
      <w:pPr>
        <w:ind w:left="4390" w:hanging="1800"/>
      </w:pPr>
      <w:rPr>
        <w:rFonts w:ascii="Times New Roman" w:eastAsia="Times New Roman" w:hAnsi="Times New Roman" w:cs="Times New Roman" w:hint="default"/>
        <w:color w:val="auto"/>
        <w:sz w:val="26"/>
      </w:rPr>
    </w:lvl>
    <w:lvl w:ilvl="8">
      <w:start w:val="1"/>
      <w:numFmt w:val="decimal"/>
      <w:lvlText w:val="%1.%2.%3.%4.%5.%6.%7.%8.%9"/>
      <w:lvlJc w:val="left"/>
      <w:pPr>
        <w:ind w:left="4760" w:hanging="1800"/>
      </w:pPr>
      <w:rPr>
        <w:rFonts w:ascii="Times New Roman" w:eastAsia="Times New Roman" w:hAnsi="Times New Roman" w:cs="Times New Roman" w:hint="default"/>
        <w:color w:val="auto"/>
        <w:sz w:val="26"/>
      </w:rPr>
    </w:lvl>
  </w:abstractNum>
  <w:abstractNum w:abstractNumId="40" w15:restartNumberingAfterBreak="0">
    <w:nsid w:val="501E58F3"/>
    <w:multiLevelType w:val="multilevel"/>
    <w:tmpl w:val="7BA02E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1E047A6"/>
    <w:multiLevelType w:val="hybridMultilevel"/>
    <w:tmpl w:val="9042B9F4"/>
    <w:lvl w:ilvl="0" w:tplc="2228B628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2" w15:restartNumberingAfterBreak="0">
    <w:nsid w:val="56107297"/>
    <w:multiLevelType w:val="multilevel"/>
    <w:tmpl w:val="9844FFB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 w15:restartNumberingAfterBreak="0">
    <w:nsid w:val="56B93783"/>
    <w:multiLevelType w:val="multilevel"/>
    <w:tmpl w:val="C1602E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C520A09"/>
    <w:multiLevelType w:val="multilevel"/>
    <w:tmpl w:val="393E84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5" w15:restartNumberingAfterBreak="0">
    <w:nsid w:val="5D817730"/>
    <w:multiLevelType w:val="hybridMultilevel"/>
    <w:tmpl w:val="E4A08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9D1AC4"/>
    <w:multiLevelType w:val="multilevel"/>
    <w:tmpl w:val="45CC25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7" w15:restartNumberingAfterBreak="0">
    <w:nsid w:val="5E176BAB"/>
    <w:multiLevelType w:val="multilevel"/>
    <w:tmpl w:val="976A3FB6"/>
    <w:lvl w:ilvl="0">
      <w:start w:val="1"/>
      <w:numFmt w:val="decimal"/>
      <w:lvlText w:val="3.%1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0" w:hanging="720"/>
      </w:pPr>
      <w:rPr>
        <w:rFonts w:eastAsiaTheme="minorEastAsia" w:hint="default"/>
      </w:rPr>
    </w:lvl>
    <w:lvl w:ilvl="2">
      <w:start w:val="2"/>
      <w:numFmt w:val="decimal"/>
      <w:lvlText w:val="%1.%2.%3."/>
      <w:lvlJc w:val="left"/>
      <w:pPr>
        <w:ind w:left="11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eastAsiaTheme="minorEastAsia" w:hint="default"/>
      </w:rPr>
    </w:lvl>
  </w:abstractNum>
  <w:abstractNum w:abstractNumId="48" w15:restartNumberingAfterBreak="0">
    <w:nsid w:val="62F223C0"/>
    <w:multiLevelType w:val="multilevel"/>
    <w:tmpl w:val="8A6E469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49" w15:restartNumberingAfterBreak="0">
    <w:nsid w:val="68A8556E"/>
    <w:multiLevelType w:val="multilevel"/>
    <w:tmpl w:val="93E8CBCC"/>
    <w:lvl w:ilvl="0">
      <w:start w:val="2"/>
      <w:numFmt w:val="decimal"/>
      <w:lvlText w:val="3.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1800"/>
      </w:pPr>
      <w:rPr>
        <w:rFonts w:hint="default"/>
      </w:rPr>
    </w:lvl>
  </w:abstractNum>
  <w:abstractNum w:abstractNumId="50" w15:restartNumberingAfterBreak="0">
    <w:nsid w:val="68E42F80"/>
    <w:multiLevelType w:val="hybridMultilevel"/>
    <w:tmpl w:val="5CE2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B15268"/>
    <w:multiLevelType w:val="hybridMultilevel"/>
    <w:tmpl w:val="21EC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C438CF"/>
    <w:multiLevelType w:val="hybridMultilevel"/>
    <w:tmpl w:val="5EF0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1A2E5D"/>
    <w:multiLevelType w:val="hybridMultilevel"/>
    <w:tmpl w:val="44640D34"/>
    <w:lvl w:ilvl="0" w:tplc="4F0AA8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4" w15:restartNumberingAfterBreak="0">
    <w:nsid w:val="7C4C492B"/>
    <w:multiLevelType w:val="hybridMultilevel"/>
    <w:tmpl w:val="C1DA6470"/>
    <w:lvl w:ilvl="0" w:tplc="03400D3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EA1753"/>
    <w:multiLevelType w:val="multilevel"/>
    <w:tmpl w:val="061A60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3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34"/>
  </w:num>
  <w:num w:numId="3">
    <w:abstractNumId w:val="41"/>
  </w:num>
  <w:num w:numId="4">
    <w:abstractNumId w:val="13"/>
  </w:num>
  <w:num w:numId="5">
    <w:abstractNumId w:val="33"/>
  </w:num>
  <w:num w:numId="6">
    <w:abstractNumId w:val="43"/>
  </w:num>
  <w:num w:numId="7">
    <w:abstractNumId w:val="11"/>
  </w:num>
  <w:num w:numId="8">
    <w:abstractNumId w:val="40"/>
  </w:num>
  <w:num w:numId="9">
    <w:abstractNumId w:val="49"/>
  </w:num>
  <w:num w:numId="10">
    <w:abstractNumId w:val="5"/>
  </w:num>
  <w:num w:numId="11">
    <w:abstractNumId w:val="53"/>
  </w:num>
  <w:num w:numId="12">
    <w:abstractNumId w:val="36"/>
  </w:num>
  <w:num w:numId="13">
    <w:abstractNumId w:val="9"/>
  </w:num>
  <w:num w:numId="14">
    <w:abstractNumId w:val="2"/>
  </w:num>
  <w:num w:numId="15">
    <w:abstractNumId w:val="54"/>
  </w:num>
  <w:num w:numId="16">
    <w:abstractNumId w:val="25"/>
  </w:num>
  <w:num w:numId="17">
    <w:abstractNumId w:val="22"/>
  </w:num>
  <w:num w:numId="18">
    <w:abstractNumId w:val="26"/>
  </w:num>
  <w:num w:numId="19">
    <w:abstractNumId w:val="8"/>
  </w:num>
  <w:num w:numId="20">
    <w:abstractNumId w:val="50"/>
  </w:num>
  <w:num w:numId="21">
    <w:abstractNumId w:val="29"/>
  </w:num>
  <w:num w:numId="22">
    <w:abstractNumId w:val="15"/>
  </w:num>
  <w:num w:numId="23">
    <w:abstractNumId w:val="44"/>
  </w:num>
  <w:num w:numId="24">
    <w:abstractNumId w:val="0"/>
  </w:num>
  <w:num w:numId="25">
    <w:abstractNumId w:val="55"/>
  </w:num>
  <w:num w:numId="26">
    <w:abstractNumId w:val="51"/>
  </w:num>
  <w:num w:numId="27">
    <w:abstractNumId w:val="27"/>
  </w:num>
  <w:num w:numId="28">
    <w:abstractNumId w:val="42"/>
  </w:num>
  <w:num w:numId="29">
    <w:abstractNumId w:val="14"/>
  </w:num>
  <w:num w:numId="30">
    <w:abstractNumId w:val="47"/>
  </w:num>
  <w:num w:numId="31">
    <w:abstractNumId w:val="16"/>
  </w:num>
  <w:num w:numId="32">
    <w:abstractNumId w:val="23"/>
  </w:num>
  <w:num w:numId="33">
    <w:abstractNumId w:val="12"/>
  </w:num>
  <w:num w:numId="34">
    <w:abstractNumId w:val="18"/>
  </w:num>
  <w:num w:numId="35">
    <w:abstractNumId w:val="17"/>
  </w:num>
  <w:num w:numId="36">
    <w:abstractNumId w:val="20"/>
  </w:num>
  <w:num w:numId="37">
    <w:abstractNumId w:val="19"/>
  </w:num>
  <w:num w:numId="38">
    <w:abstractNumId w:val="6"/>
  </w:num>
  <w:num w:numId="39">
    <w:abstractNumId w:val="24"/>
  </w:num>
  <w:num w:numId="40">
    <w:abstractNumId w:val="35"/>
  </w:num>
  <w:num w:numId="41">
    <w:abstractNumId w:val="31"/>
  </w:num>
  <w:num w:numId="42">
    <w:abstractNumId w:val="4"/>
  </w:num>
  <w:num w:numId="43">
    <w:abstractNumId w:val="48"/>
  </w:num>
  <w:num w:numId="44">
    <w:abstractNumId w:val="1"/>
  </w:num>
  <w:num w:numId="45">
    <w:abstractNumId w:val="28"/>
  </w:num>
  <w:num w:numId="46">
    <w:abstractNumId w:val="38"/>
  </w:num>
  <w:num w:numId="47">
    <w:abstractNumId w:val="10"/>
  </w:num>
  <w:num w:numId="48">
    <w:abstractNumId w:val="46"/>
  </w:num>
  <w:num w:numId="49">
    <w:abstractNumId w:val="7"/>
  </w:num>
  <w:num w:numId="50">
    <w:abstractNumId w:val="3"/>
  </w:num>
  <w:num w:numId="51">
    <w:abstractNumId w:val="39"/>
  </w:num>
  <w:num w:numId="52">
    <w:abstractNumId w:val="45"/>
  </w:num>
  <w:num w:numId="53">
    <w:abstractNumId w:val="21"/>
  </w:num>
  <w:num w:numId="54">
    <w:abstractNumId w:val="30"/>
  </w:num>
  <w:num w:numId="55">
    <w:abstractNumId w:val="52"/>
  </w:num>
  <w:num w:numId="56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BE"/>
    <w:rsid w:val="00000D66"/>
    <w:rsid w:val="00003851"/>
    <w:rsid w:val="00003C15"/>
    <w:rsid w:val="00007E21"/>
    <w:rsid w:val="000146AE"/>
    <w:rsid w:val="00015FC4"/>
    <w:rsid w:val="00022014"/>
    <w:rsid w:val="000251E0"/>
    <w:rsid w:val="000269C1"/>
    <w:rsid w:val="00027CE5"/>
    <w:rsid w:val="00031376"/>
    <w:rsid w:val="00032679"/>
    <w:rsid w:val="00034241"/>
    <w:rsid w:val="000408F1"/>
    <w:rsid w:val="00043D0C"/>
    <w:rsid w:val="00044516"/>
    <w:rsid w:val="00046597"/>
    <w:rsid w:val="0005242F"/>
    <w:rsid w:val="00053ECF"/>
    <w:rsid w:val="00056594"/>
    <w:rsid w:val="00057C02"/>
    <w:rsid w:val="000604FB"/>
    <w:rsid w:val="00060B0C"/>
    <w:rsid w:val="00061793"/>
    <w:rsid w:val="00065DAB"/>
    <w:rsid w:val="00066CB6"/>
    <w:rsid w:val="0007005A"/>
    <w:rsid w:val="00082E24"/>
    <w:rsid w:val="000A196B"/>
    <w:rsid w:val="000A3DCD"/>
    <w:rsid w:val="000B0D89"/>
    <w:rsid w:val="000B55FF"/>
    <w:rsid w:val="000C0CEE"/>
    <w:rsid w:val="000C1603"/>
    <w:rsid w:val="000C1A7C"/>
    <w:rsid w:val="000C3700"/>
    <w:rsid w:val="000C4FD5"/>
    <w:rsid w:val="000C5ED5"/>
    <w:rsid w:val="000C7E78"/>
    <w:rsid w:val="000D183A"/>
    <w:rsid w:val="000D2132"/>
    <w:rsid w:val="000D6B70"/>
    <w:rsid w:val="000E12E9"/>
    <w:rsid w:val="000E3267"/>
    <w:rsid w:val="000F060C"/>
    <w:rsid w:val="000F19E4"/>
    <w:rsid w:val="000F1FA1"/>
    <w:rsid w:val="000F30FB"/>
    <w:rsid w:val="00101650"/>
    <w:rsid w:val="001072AF"/>
    <w:rsid w:val="001141A6"/>
    <w:rsid w:val="00116ED4"/>
    <w:rsid w:val="001206E2"/>
    <w:rsid w:val="00121396"/>
    <w:rsid w:val="00127839"/>
    <w:rsid w:val="00127B29"/>
    <w:rsid w:val="0013367E"/>
    <w:rsid w:val="00134A14"/>
    <w:rsid w:val="0014073F"/>
    <w:rsid w:val="00141130"/>
    <w:rsid w:val="001416CE"/>
    <w:rsid w:val="00141F23"/>
    <w:rsid w:val="00144902"/>
    <w:rsid w:val="00145FC6"/>
    <w:rsid w:val="001465F2"/>
    <w:rsid w:val="00146E31"/>
    <w:rsid w:val="00151778"/>
    <w:rsid w:val="00154773"/>
    <w:rsid w:val="00156788"/>
    <w:rsid w:val="00157155"/>
    <w:rsid w:val="00162272"/>
    <w:rsid w:val="0016356A"/>
    <w:rsid w:val="00163C5C"/>
    <w:rsid w:val="001650BA"/>
    <w:rsid w:val="0016568B"/>
    <w:rsid w:val="0016634B"/>
    <w:rsid w:val="001669AF"/>
    <w:rsid w:val="00170534"/>
    <w:rsid w:val="001848F1"/>
    <w:rsid w:val="00191D8C"/>
    <w:rsid w:val="00193989"/>
    <w:rsid w:val="001978A7"/>
    <w:rsid w:val="00197930"/>
    <w:rsid w:val="001A25F6"/>
    <w:rsid w:val="001B1651"/>
    <w:rsid w:val="001C10B1"/>
    <w:rsid w:val="001C6570"/>
    <w:rsid w:val="001C6E3A"/>
    <w:rsid w:val="001D2E06"/>
    <w:rsid w:val="001D3960"/>
    <w:rsid w:val="001D4965"/>
    <w:rsid w:val="001E07E1"/>
    <w:rsid w:val="001E142E"/>
    <w:rsid w:val="001E3472"/>
    <w:rsid w:val="00200472"/>
    <w:rsid w:val="00207B7D"/>
    <w:rsid w:val="0021090A"/>
    <w:rsid w:val="002110EF"/>
    <w:rsid w:val="002122F7"/>
    <w:rsid w:val="00212AF6"/>
    <w:rsid w:val="00213397"/>
    <w:rsid w:val="00214A06"/>
    <w:rsid w:val="0022488D"/>
    <w:rsid w:val="00230825"/>
    <w:rsid w:val="00233099"/>
    <w:rsid w:val="0023414D"/>
    <w:rsid w:val="002364EF"/>
    <w:rsid w:val="00236A9E"/>
    <w:rsid w:val="00242740"/>
    <w:rsid w:val="00243D7E"/>
    <w:rsid w:val="00246347"/>
    <w:rsid w:val="00247723"/>
    <w:rsid w:val="00255CF2"/>
    <w:rsid w:val="00262493"/>
    <w:rsid w:val="00266A63"/>
    <w:rsid w:val="00273170"/>
    <w:rsid w:val="00273D2B"/>
    <w:rsid w:val="00274278"/>
    <w:rsid w:val="002745D3"/>
    <w:rsid w:val="002747BE"/>
    <w:rsid w:val="00274917"/>
    <w:rsid w:val="0027560B"/>
    <w:rsid w:val="00275AC5"/>
    <w:rsid w:val="002766B0"/>
    <w:rsid w:val="002823DA"/>
    <w:rsid w:val="002A204B"/>
    <w:rsid w:val="002A4E50"/>
    <w:rsid w:val="002A76CB"/>
    <w:rsid w:val="002B05CC"/>
    <w:rsid w:val="002B4CE9"/>
    <w:rsid w:val="002B616D"/>
    <w:rsid w:val="002B6CCE"/>
    <w:rsid w:val="002C3BFE"/>
    <w:rsid w:val="002C3E80"/>
    <w:rsid w:val="002C7200"/>
    <w:rsid w:val="002D0B20"/>
    <w:rsid w:val="002D101B"/>
    <w:rsid w:val="002E1930"/>
    <w:rsid w:val="002E4CD6"/>
    <w:rsid w:val="002E4D0A"/>
    <w:rsid w:val="002E678F"/>
    <w:rsid w:val="002E79AA"/>
    <w:rsid w:val="002F4D2E"/>
    <w:rsid w:val="00300432"/>
    <w:rsid w:val="00301427"/>
    <w:rsid w:val="003015EE"/>
    <w:rsid w:val="00305C28"/>
    <w:rsid w:val="003105CF"/>
    <w:rsid w:val="00314930"/>
    <w:rsid w:val="003153AE"/>
    <w:rsid w:val="00323508"/>
    <w:rsid w:val="0032502C"/>
    <w:rsid w:val="00325E9C"/>
    <w:rsid w:val="00326229"/>
    <w:rsid w:val="003413BD"/>
    <w:rsid w:val="00341F66"/>
    <w:rsid w:val="00342F69"/>
    <w:rsid w:val="00344533"/>
    <w:rsid w:val="00344620"/>
    <w:rsid w:val="003478EA"/>
    <w:rsid w:val="00364504"/>
    <w:rsid w:val="00364597"/>
    <w:rsid w:val="00373C13"/>
    <w:rsid w:val="003751F9"/>
    <w:rsid w:val="00375FE7"/>
    <w:rsid w:val="0037783A"/>
    <w:rsid w:val="00385722"/>
    <w:rsid w:val="00391DB1"/>
    <w:rsid w:val="003952C2"/>
    <w:rsid w:val="003A25FD"/>
    <w:rsid w:val="003A33E5"/>
    <w:rsid w:val="003B3FE9"/>
    <w:rsid w:val="003B4A4D"/>
    <w:rsid w:val="003B7591"/>
    <w:rsid w:val="003B7EB1"/>
    <w:rsid w:val="003C08AC"/>
    <w:rsid w:val="003C5C41"/>
    <w:rsid w:val="003D6F88"/>
    <w:rsid w:val="003E0576"/>
    <w:rsid w:val="003E087B"/>
    <w:rsid w:val="003E09D6"/>
    <w:rsid w:val="003E23B7"/>
    <w:rsid w:val="003E2C9F"/>
    <w:rsid w:val="003E30C7"/>
    <w:rsid w:val="003E5CA8"/>
    <w:rsid w:val="003F271F"/>
    <w:rsid w:val="00402BB0"/>
    <w:rsid w:val="00405A0E"/>
    <w:rsid w:val="00406226"/>
    <w:rsid w:val="00407186"/>
    <w:rsid w:val="004103E6"/>
    <w:rsid w:val="00413E9B"/>
    <w:rsid w:val="00415410"/>
    <w:rsid w:val="00415425"/>
    <w:rsid w:val="00416E2A"/>
    <w:rsid w:val="00417047"/>
    <w:rsid w:val="00417951"/>
    <w:rsid w:val="004211A6"/>
    <w:rsid w:val="0042247E"/>
    <w:rsid w:val="00422862"/>
    <w:rsid w:val="00424C57"/>
    <w:rsid w:val="00433F5F"/>
    <w:rsid w:val="0043456A"/>
    <w:rsid w:val="00442682"/>
    <w:rsid w:val="00444FF2"/>
    <w:rsid w:val="00454FA1"/>
    <w:rsid w:val="00460401"/>
    <w:rsid w:val="004618F2"/>
    <w:rsid w:val="00461FA3"/>
    <w:rsid w:val="004639EC"/>
    <w:rsid w:val="004642C4"/>
    <w:rsid w:val="0046587D"/>
    <w:rsid w:val="00467F00"/>
    <w:rsid w:val="00470179"/>
    <w:rsid w:val="00472F78"/>
    <w:rsid w:val="00481EDC"/>
    <w:rsid w:val="004828D3"/>
    <w:rsid w:val="004911E4"/>
    <w:rsid w:val="0049302F"/>
    <w:rsid w:val="00494F4A"/>
    <w:rsid w:val="004A2D2F"/>
    <w:rsid w:val="004A703B"/>
    <w:rsid w:val="004B0A9B"/>
    <w:rsid w:val="004B137A"/>
    <w:rsid w:val="004B33F2"/>
    <w:rsid w:val="004B3CE4"/>
    <w:rsid w:val="004C0756"/>
    <w:rsid w:val="004C60E5"/>
    <w:rsid w:val="004D0240"/>
    <w:rsid w:val="004D3FC7"/>
    <w:rsid w:val="004E3A84"/>
    <w:rsid w:val="004E4324"/>
    <w:rsid w:val="004F44B6"/>
    <w:rsid w:val="004F4BD5"/>
    <w:rsid w:val="004F4F14"/>
    <w:rsid w:val="00501B9E"/>
    <w:rsid w:val="0051089C"/>
    <w:rsid w:val="00511B61"/>
    <w:rsid w:val="00514D38"/>
    <w:rsid w:val="00515D4A"/>
    <w:rsid w:val="00517112"/>
    <w:rsid w:val="00522E85"/>
    <w:rsid w:val="0052520E"/>
    <w:rsid w:val="00525DB2"/>
    <w:rsid w:val="005317AA"/>
    <w:rsid w:val="00535C84"/>
    <w:rsid w:val="00546209"/>
    <w:rsid w:val="0055042B"/>
    <w:rsid w:val="00551ADC"/>
    <w:rsid w:val="00551B13"/>
    <w:rsid w:val="00552C80"/>
    <w:rsid w:val="005535B4"/>
    <w:rsid w:val="005553FA"/>
    <w:rsid w:val="005559C9"/>
    <w:rsid w:val="005622DE"/>
    <w:rsid w:val="005647D4"/>
    <w:rsid w:val="00567912"/>
    <w:rsid w:val="005711C5"/>
    <w:rsid w:val="00571B68"/>
    <w:rsid w:val="00572464"/>
    <w:rsid w:val="00575371"/>
    <w:rsid w:val="005826E6"/>
    <w:rsid w:val="00582F59"/>
    <w:rsid w:val="0058325F"/>
    <w:rsid w:val="00591DCF"/>
    <w:rsid w:val="005934B7"/>
    <w:rsid w:val="00597D61"/>
    <w:rsid w:val="005A67B8"/>
    <w:rsid w:val="005A713D"/>
    <w:rsid w:val="005A781B"/>
    <w:rsid w:val="005B1442"/>
    <w:rsid w:val="005B2A6E"/>
    <w:rsid w:val="005B3440"/>
    <w:rsid w:val="005C06C1"/>
    <w:rsid w:val="005C4598"/>
    <w:rsid w:val="005C5C0E"/>
    <w:rsid w:val="005C635A"/>
    <w:rsid w:val="005C664D"/>
    <w:rsid w:val="005D224A"/>
    <w:rsid w:val="005D7D4E"/>
    <w:rsid w:val="005E4814"/>
    <w:rsid w:val="005E5C73"/>
    <w:rsid w:val="005F0246"/>
    <w:rsid w:val="005F2B5A"/>
    <w:rsid w:val="005F2E21"/>
    <w:rsid w:val="005F39B2"/>
    <w:rsid w:val="005F5012"/>
    <w:rsid w:val="00601123"/>
    <w:rsid w:val="00604036"/>
    <w:rsid w:val="00622FE0"/>
    <w:rsid w:val="006249F9"/>
    <w:rsid w:val="00624BE0"/>
    <w:rsid w:val="0062516F"/>
    <w:rsid w:val="00625209"/>
    <w:rsid w:val="00630777"/>
    <w:rsid w:val="00632143"/>
    <w:rsid w:val="0063544E"/>
    <w:rsid w:val="0064368C"/>
    <w:rsid w:val="0065121F"/>
    <w:rsid w:val="00652465"/>
    <w:rsid w:val="0066039D"/>
    <w:rsid w:val="00661CA5"/>
    <w:rsid w:val="00662F27"/>
    <w:rsid w:val="00665FDC"/>
    <w:rsid w:val="00676089"/>
    <w:rsid w:val="00677F08"/>
    <w:rsid w:val="00681D66"/>
    <w:rsid w:val="0068364A"/>
    <w:rsid w:val="00694965"/>
    <w:rsid w:val="006950BB"/>
    <w:rsid w:val="00697455"/>
    <w:rsid w:val="006B318F"/>
    <w:rsid w:val="006B383A"/>
    <w:rsid w:val="006C23B5"/>
    <w:rsid w:val="006C24D6"/>
    <w:rsid w:val="006C2A76"/>
    <w:rsid w:val="006C43D0"/>
    <w:rsid w:val="006C70A6"/>
    <w:rsid w:val="006D0894"/>
    <w:rsid w:val="006D133E"/>
    <w:rsid w:val="006D6146"/>
    <w:rsid w:val="006E2224"/>
    <w:rsid w:val="006E64AB"/>
    <w:rsid w:val="006E6799"/>
    <w:rsid w:val="006F36C4"/>
    <w:rsid w:val="006F4221"/>
    <w:rsid w:val="006F65D0"/>
    <w:rsid w:val="006F6925"/>
    <w:rsid w:val="006F6F03"/>
    <w:rsid w:val="007027B1"/>
    <w:rsid w:val="00704B63"/>
    <w:rsid w:val="00705755"/>
    <w:rsid w:val="00711893"/>
    <w:rsid w:val="00712218"/>
    <w:rsid w:val="00712AF3"/>
    <w:rsid w:val="00716B1C"/>
    <w:rsid w:val="007174BD"/>
    <w:rsid w:val="00721673"/>
    <w:rsid w:val="00725495"/>
    <w:rsid w:val="00725DA0"/>
    <w:rsid w:val="0072605C"/>
    <w:rsid w:val="00730183"/>
    <w:rsid w:val="007307C4"/>
    <w:rsid w:val="00731C00"/>
    <w:rsid w:val="007375AC"/>
    <w:rsid w:val="00737DFF"/>
    <w:rsid w:val="007448E7"/>
    <w:rsid w:val="00745F8D"/>
    <w:rsid w:val="0074655E"/>
    <w:rsid w:val="00746CBE"/>
    <w:rsid w:val="00752361"/>
    <w:rsid w:val="00752B3F"/>
    <w:rsid w:val="007540D7"/>
    <w:rsid w:val="00754627"/>
    <w:rsid w:val="00757966"/>
    <w:rsid w:val="00760458"/>
    <w:rsid w:val="00761E68"/>
    <w:rsid w:val="00767D19"/>
    <w:rsid w:val="00775FF6"/>
    <w:rsid w:val="00786245"/>
    <w:rsid w:val="00792DCB"/>
    <w:rsid w:val="007A2C7E"/>
    <w:rsid w:val="007A3DE2"/>
    <w:rsid w:val="007A3ED5"/>
    <w:rsid w:val="007A4C00"/>
    <w:rsid w:val="007A6A84"/>
    <w:rsid w:val="007B12EC"/>
    <w:rsid w:val="007B4C46"/>
    <w:rsid w:val="007C4D0A"/>
    <w:rsid w:val="007C60ED"/>
    <w:rsid w:val="007C6FDD"/>
    <w:rsid w:val="007C73A2"/>
    <w:rsid w:val="007D2D88"/>
    <w:rsid w:val="007D56CA"/>
    <w:rsid w:val="007E11BA"/>
    <w:rsid w:val="007E3A10"/>
    <w:rsid w:val="007E421C"/>
    <w:rsid w:val="007E6F85"/>
    <w:rsid w:val="007F3DB9"/>
    <w:rsid w:val="007F627F"/>
    <w:rsid w:val="00805375"/>
    <w:rsid w:val="00811EF2"/>
    <w:rsid w:val="0081751C"/>
    <w:rsid w:val="008232AC"/>
    <w:rsid w:val="0082386A"/>
    <w:rsid w:val="00834FC8"/>
    <w:rsid w:val="00835523"/>
    <w:rsid w:val="00836356"/>
    <w:rsid w:val="008368DB"/>
    <w:rsid w:val="0083737F"/>
    <w:rsid w:val="00837C5E"/>
    <w:rsid w:val="008508AD"/>
    <w:rsid w:val="00853E17"/>
    <w:rsid w:val="00861093"/>
    <w:rsid w:val="00861675"/>
    <w:rsid w:val="00862A96"/>
    <w:rsid w:val="00863EEE"/>
    <w:rsid w:val="00864A4A"/>
    <w:rsid w:val="0087223B"/>
    <w:rsid w:val="00872E89"/>
    <w:rsid w:val="00873130"/>
    <w:rsid w:val="008754C1"/>
    <w:rsid w:val="00881D6D"/>
    <w:rsid w:val="00881D81"/>
    <w:rsid w:val="00882674"/>
    <w:rsid w:val="00887775"/>
    <w:rsid w:val="00893887"/>
    <w:rsid w:val="008941B4"/>
    <w:rsid w:val="00896093"/>
    <w:rsid w:val="0089773B"/>
    <w:rsid w:val="008A1F30"/>
    <w:rsid w:val="008A29B2"/>
    <w:rsid w:val="008A38BD"/>
    <w:rsid w:val="008A3E43"/>
    <w:rsid w:val="008B0948"/>
    <w:rsid w:val="008B1620"/>
    <w:rsid w:val="008B3D25"/>
    <w:rsid w:val="008B54FD"/>
    <w:rsid w:val="008B6AF4"/>
    <w:rsid w:val="008C18E3"/>
    <w:rsid w:val="008C4DE1"/>
    <w:rsid w:val="008C62CF"/>
    <w:rsid w:val="008C63F2"/>
    <w:rsid w:val="008C64E7"/>
    <w:rsid w:val="008D042E"/>
    <w:rsid w:val="008D15C2"/>
    <w:rsid w:val="008D6F19"/>
    <w:rsid w:val="008D79AC"/>
    <w:rsid w:val="008D7B6E"/>
    <w:rsid w:val="008E1505"/>
    <w:rsid w:val="008E3087"/>
    <w:rsid w:val="008E3232"/>
    <w:rsid w:val="008E3B40"/>
    <w:rsid w:val="008E5F76"/>
    <w:rsid w:val="008E6EDC"/>
    <w:rsid w:val="008F0629"/>
    <w:rsid w:val="008F087B"/>
    <w:rsid w:val="008F0F64"/>
    <w:rsid w:val="008F6B45"/>
    <w:rsid w:val="008F6E21"/>
    <w:rsid w:val="00902931"/>
    <w:rsid w:val="00912B5D"/>
    <w:rsid w:val="0091470A"/>
    <w:rsid w:val="00922DAF"/>
    <w:rsid w:val="0092442F"/>
    <w:rsid w:val="00924DF5"/>
    <w:rsid w:val="00924E78"/>
    <w:rsid w:val="00934C2C"/>
    <w:rsid w:val="00946D67"/>
    <w:rsid w:val="00950138"/>
    <w:rsid w:val="009535F5"/>
    <w:rsid w:val="00957F15"/>
    <w:rsid w:val="00961AA5"/>
    <w:rsid w:val="00965F35"/>
    <w:rsid w:val="009667CC"/>
    <w:rsid w:val="00966D99"/>
    <w:rsid w:val="00970C4F"/>
    <w:rsid w:val="00973FBD"/>
    <w:rsid w:val="009760E4"/>
    <w:rsid w:val="0098251B"/>
    <w:rsid w:val="00984F0A"/>
    <w:rsid w:val="0099194C"/>
    <w:rsid w:val="0099309F"/>
    <w:rsid w:val="00994709"/>
    <w:rsid w:val="00996376"/>
    <w:rsid w:val="009A37A4"/>
    <w:rsid w:val="009A4C8F"/>
    <w:rsid w:val="009B3542"/>
    <w:rsid w:val="009B4742"/>
    <w:rsid w:val="009B4B86"/>
    <w:rsid w:val="009C3EED"/>
    <w:rsid w:val="009C4E7F"/>
    <w:rsid w:val="009C75C9"/>
    <w:rsid w:val="009C7722"/>
    <w:rsid w:val="009D0D2C"/>
    <w:rsid w:val="009D1AC2"/>
    <w:rsid w:val="009D2749"/>
    <w:rsid w:val="009D685B"/>
    <w:rsid w:val="009E1DC7"/>
    <w:rsid w:val="009E38F5"/>
    <w:rsid w:val="009F2E8A"/>
    <w:rsid w:val="009F4967"/>
    <w:rsid w:val="009F6883"/>
    <w:rsid w:val="00A0415A"/>
    <w:rsid w:val="00A1543A"/>
    <w:rsid w:val="00A2009A"/>
    <w:rsid w:val="00A21AD3"/>
    <w:rsid w:val="00A249BD"/>
    <w:rsid w:val="00A25412"/>
    <w:rsid w:val="00A25E06"/>
    <w:rsid w:val="00A2665F"/>
    <w:rsid w:val="00A26F36"/>
    <w:rsid w:val="00A34937"/>
    <w:rsid w:val="00A34AB0"/>
    <w:rsid w:val="00A36FAF"/>
    <w:rsid w:val="00A401B5"/>
    <w:rsid w:val="00A42B0B"/>
    <w:rsid w:val="00A443FE"/>
    <w:rsid w:val="00A44DBC"/>
    <w:rsid w:val="00A45F15"/>
    <w:rsid w:val="00A4720B"/>
    <w:rsid w:val="00A506DD"/>
    <w:rsid w:val="00A516D8"/>
    <w:rsid w:val="00A5707F"/>
    <w:rsid w:val="00A75AC6"/>
    <w:rsid w:val="00A77083"/>
    <w:rsid w:val="00A845E5"/>
    <w:rsid w:val="00A863F8"/>
    <w:rsid w:val="00A90595"/>
    <w:rsid w:val="00A931CB"/>
    <w:rsid w:val="00A941DE"/>
    <w:rsid w:val="00A94BB6"/>
    <w:rsid w:val="00AA0F5F"/>
    <w:rsid w:val="00AA1BEE"/>
    <w:rsid w:val="00AA28F3"/>
    <w:rsid w:val="00AB016A"/>
    <w:rsid w:val="00AB05D4"/>
    <w:rsid w:val="00AB35FC"/>
    <w:rsid w:val="00AB441B"/>
    <w:rsid w:val="00AB61EB"/>
    <w:rsid w:val="00AC0DE1"/>
    <w:rsid w:val="00AC1391"/>
    <w:rsid w:val="00AC71EF"/>
    <w:rsid w:val="00AC7300"/>
    <w:rsid w:val="00AC7764"/>
    <w:rsid w:val="00AC7BFA"/>
    <w:rsid w:val="00AD2D63"/>
    <w:rsid w:val="00AE21E5"/>
    <w:rsid w:val="00AE2C81"/>
    <w:rsid w:val="00AE4673"/>
    <w:rsid w:val="00AE66C5"/>
    <w:rsid w:val="00AF121B"/>
    <w:rsid w:val="00AF1978"/>
    <w:rsid w:val="00AF6614"/>
    <w:rsid w:val="00B0183B"/>
    <w:rsid w:val="00B054A4"/>
    <w:rsid w:val="00B06BEB"/>
    <w:rsid w:val="00B12376"/>
    <w:rsid w:val="00B15B4F"/>
    <w:rsid w:val="00B21B9C"/>
    <w:rsid w:val="00B30D59"/>
    <w:rsid w:val="00B3242F"/>
    <w:rsid w:val="00B33631"/>
    <w:rsid w:val="00B33F1D"/>
    <w:rsid w:val="00B346CB"/>
    <w:rsid w:val="00B403EE"/>
    <w:rsid w:val="00B41B8F"/>
    <w:rsid w:val="00B42108"/>
    <w:rsid w:val="00B422A2"/>
    <w:rsid w:val="00B425DA"/>
    <w:rsid w:val="00B42A4E"/>
    <w:rsid w:val="00B50167"/>
    <w:rsid w:val="00B5183B"/>
    <w:rsid w:val="00B524C3"/>
    <w:rsid w:val="00B534D5"/>
    <w:rsid w:val="00B553BF"/>
    <w:rsid w:val="00B6592C"/>
    <w:rsid w:val="00B65A8A"/>
    <w:rsid w:val="00B679EB"/>
    <w:rsid w:val="00B81854"/>
    <w:rsid w:val="00B87224"/>
    <w:rsid w:val="00B90BE8"/>
    <w:rsid w:val="00B91BBB"/>
    <w:rsid w:val="00B93694"/>
    <w:rsid w:val="00B976E1"/>
    <w:rsid w:val="00B9786C"/>
    <w:rsid w:val="00B97C66"/>
    <w:rsid w:val="00BA1596"/>
    <w:rsid w:val="00BA3F4B"/>
    <w:rsid w:val="00BB05B8"/>
    <w:rsid w:val="00BB14AB"/>
    <w:rsid w:val="00BB197E"/>
    <w:rsid w:val="00BB2D5C"/>
    <w:rsid w:val="00BB3213"/>
    <w:rsid w:val="00BC2977"/>
    <w:rsid w:val="00BC32C1"/>
    <w:rsid w:val="00BC5F49"/>
    <w:rsid w:val="00BC63EC"/>
    <w:rsid w:val="00BC7464"/>
    <w:rsid w:val="00BD0687"/>
    <w:rsid w:val="00BD1010"/>
    <w:rsid w:val="00BE0C0E"/>
    <w:rsid w:val="00BE1537"/>
    <w:rsid w:val="00BE3454"/>
    <w:rsid w:val="00BF1E9F"/>
    <w:rsid w:val="00BF21D8"/>
    <w:rsid w:val="00BF3695"/>
    <w:rsid w:val="00BF506A"/>
    <w:rsid w:val="00BF75D2"/>
    <w:rsid w:val="00C04701"/>
    <w:rsid w:val="00C060E3"/>
    <w:rsid w:val="00C103F4"/>
    <w:rsid w:val="00C10A76"/>
    <w:rsid w:val="00C129E2"/>
    <w:rsid w:val="00C145ED"/>
    <w:rsid w:val="00C14900"/>
    <w:rsid w:val="00C163B3"/>
    <w:rsid w:val="00C21290"/>
    <w:rsid w:val="00C31195"/>
    <w:rsid w:val="00C327FB"/>
    <w:rsid w:val="00C3608D"/>
    <w:rsid w:val="00C40D41"/>
    <w:rsid w:val="00C43161"/>
    <w:rsid w:val="00C51903"/>
    <w:rsid w:val="00C57EB5"/>
    <w:rsid w:val="00C61BCE"/>
    <w:rsid w:val="00C647F3"/>
    <w:rsid w:val="00C66E92"/>
    <w:rsid w:val="00C708A2"/>
    <w:rsid w:val="00C824CA"/>
    <w:rsid w:val="00C84928"/>
    <w:rsid w:val="00C860D5"/>
    <w:rsid w:val="00C86D46"/>
    <w:rsid w:val="00C87913"/>
    <w:rsid w:val="00C90EB5"/>
    <w:rsid w:val="00C924E7"/>
    <w:rsid w:val="00C93206"/>
    <w:rsid w:val="00C94274"/>
    <w:rsid w:val="00C947C9"/>
    <w:rsid w:val="00CA03A4"/>
    <w:rsid w:val="00CA16AF"/>
    <w:rsid w:val="00CA1AB3"/>
    <w:rsid w:val="00CA22EB"/>
    <w:rsid w:val="00CA3D6D"/>
    <w:rsid w:val="00CA4022"/>
    <w:rsid w:val="00CA4ED8"/>
    <w:rsid w:val="00CB21D3"/>
    <w:rsid w:val="00CB3359"/>
    <w:rsid w:val="00CB4363"/>
    <w:rsid w:val="00CC3972"/>
    <w:rsid w:val="00CD01B0"/>
    <w:rsid w:val="00CD23FE"/>
    <w:rsid w:val="00CE2502"/>
    <w:rsid w:val="00CE4408"/>
    <w:rsid w:val="00CE5012"/>
    <w:rsid w:val="00CF2A59"/>
    <w:rsid w:val="00CF3E29"/>
    <w:rsid w:val="00CF659B"/>
    <w:rsid w:val="00D01F8B"/>
    <w:rsid w:val="00D03DFC"/>
    <w:rsid w:val="00D04255"/>
    <w:rsid w:val="00D05472"/>
    <w:rsid w:val="00D05C7A"/>
    <w:rsid w:val="00D06311"/>
    <w:rsid w:val="00D064E8"/>
    <w:rsid w:val="00D11EC0"/>
    <w:rsid w:val="00D1332E"/>
    <w:rsid w:val="00D13E36"/>
    <w:rsid w:val="00D154B3"/>
    <w:rsid w:val="00D16C00"/>
    <w:rsid w:val="00D24B1C"/>
    <w:rsid w:val="00D26004"/>
    <w:rsid w:val="00D27289"/>
    <w:rsid w:val="00D277D6"/>
    <w:rsid w:val="00D279B2"/>
    <w:rsid w:val="00D3033F"/>
    <w:rsid w:val="00D33CCE"/>
    <w:rsid w:val="00D35861"/>
    <w:rsid w:val="00D4137D"/>
    <w:rsid w:val="00D418F9"/>
    <w:rsid w:val="00D42B02"/>
    <w:rsid w:val="00D434F5"/>
    <w:rsid w:val="00D47711"/>
    <w:rsid w:val="00D516A3"/>
    <w:rsid w:val="00D5301E"/>
    <w:rsid w:val="00D5530F"/>
    <w:rsid w:val="00D5769E"/>
    <w:rsid w:val="00D640C7"/>
    <w:rsid w:val="00D677A0"/>
    <w:rsid w:val="00D67B09"/>
    <w:rsid w:val="00D70EDD"/>
    <w:rsid w:val="00D7256B"/>
    <w:rsid w:val="00D80DC9"/>
    <w:rsid w:val="00D812DF"/>
    <w:rsid w:val="00D81586"/>
    <w:rsid w:val="00D848C5"/>
    <w:rsid w:val="00D871AD"/>
    <w:rsid w:val="00D91EB9"/>
    <w:rsid w:val="00D96F1C"/>
    <w:rsid w:val="00DA3A76"/>
    <w:rsid w:val="00DA5F20"/>
    <w:rsid w:val="00DB4904"/>
    <w:rsid w:val="00DB5D25"/>
    <w:rsid w:val="00DC3B7B"/>
    <w:rsid w:val="00DD08C3"/>
    <w:rsid w:val="00DD2B31"/>
    <w:rsid w:val="00DD5732"/>
    <w:rsid w:val="00DD6D90"/>
    <w:rsid w:val="00DE191D"/>
    <w:rsid w:val="00DE28C9"/>
    <w:rsid w:val="00DE6C75"/>
    <w:rsid w:val="00DE7867"/>
    <w:rsid w:val="00DF287F"/>
    <w:rsid w:val="00DF4119"/>
    <w:rsid w:val="00DF62EE"/>
    <w:rsid w:val="00DF79D4"/>
    <w:rsid w:val="00DF7A7D"/>
    <w:rsid w:val="00E006DD"/>
    <w:rsid w:val="00E106F5"/>
    <w:rsid w:val="00E1153E"/>
    <w:rsid w:val="00E14756"/>
    <w:rsid w:val="00E201DB"/>
    <w:rsid w:val="00E239E1"/>
    <w:rsid w:val="00E30E7B"/>
    <w:rsid w:val="00E320D6"/>
    <w:rsid w:val="00E34BB6"/>
    <w:rsid w:val="00E3649C"/>
    <w:rsid w:val="00E6391D"/>
    <w:rsid w:val="00E64037"/>
    <w:rsid w:val="00E67041"/>
    <w:rsid w:val="00E74213"/>
    <w:rsid w:val="00E80D25"/>
    <w:rsid w:val="00E819B2"/>
    <w:rsid w:val="00E82DA3"/>
    <w:rsid w:val="00E93C1B"/>
    <w:rsid w:val="00E94A71"/>
    <w:rsid w:val="00EA383A"/>
    <w:rsid w:val="00EA56ED"/>
    <w:rsid w:val="00EA5753"/>
    <w:rsid w:val="00EA6B65"/>
    <w:rsid w:val="00EB0E02"/>
    <w:rsid w:val="00EB1D06"/>
    <w:rsid w:val="00EB5730"/>
    <w:rsid w:val="00EC3744"/>
    <w:rsid w:val="00EC64C2"/>
    <w:rsid w:val="00ED3CB0"/>
    <w:rsid w:val="00ED6F69"/>
    <w:rsid w:val="00ED7CC9"/>
    <w:rsid w:val="00EE124D"/>
    <w:rsid w:val="00EE145F"/>
    <w:rsid w:val="00EE1CDB"/>
    <w:rsid w:val="00EE5D3B"/>
    <w:rsid w:val="00EE6139"/>
    <w:rsid w:val="00EE6632"/>
    <w:rsid w:val="00EE71D1"/>
    <w:rsid w:val="00EF0BD1"/>
    <w:rsid w:val="00EF1FFC"/>
    <w:rsid w:val="00EF77BC"/>
    <w:rsid w:val="00F02D0B"/>
    <w:rsid w:val="00F05B50"/>
    <w:rsid w:val="00F15C82"/>
    <w:rsid w:val="00F16E24"/>
    <w:rsid w:val="00F212AB"/>
    <w:rsid w:val="00F24022"/>
    <w:rsid w:val="00F271EC"/>
    <w:rsid w:val="00F32E66"/>
    <w:rsid w:val="00F34D83"/>
    <w:rsid w:val="00F351F0"/>
    <w:rsid w:val="00F415CE"/>
    <w:rsid w:val="00F43099"/>
    <w:rsid w:val="00F45411"/>
    <w:rsid w:val="00F45B81"/>
    <w:rsid w:val="00F539DB"/>
    <w:rsid w:val="00F55DA2"/>
    <w:rsid w:val="00F56A22"/>
    <w:rsid w:val="00F609FA"/>
    <w:rsid w:val="00F65277"/>
    <w:rsid w:val="00F670C5"/>
    <w:rsid w:val="00F711AB"/>
    <w:rsid w:val="00F72EE1"/>
    <w:rsid w:val="00F732AC"/>
    <w:rsid w:val="00F73E4F"/>
    <w:rsid w:val="00F74C77"/>
    <w:rsid w:val="00F86AFF"/>
    <w:rsid w:val="00F91B9E"/>
    <w:rsid w:val="00F93C2E"/>
    <w:rsid w:val="00F94AEE"/>
    <w:rsid w:val="00F9580E"/>
    <w:rsid w:val="00FA23ED"/>
    <w:rsid w:val="00FA38E5"/>
    <w:rsid w:val="00FB0B50"/>
    <w:rsid w:val="00FB29A5"/>
    <w:rsid w:val="00FB515B"/>
    <w:rsid w:val="00FB7409"/>
    <w:rsid w:val="00FD3F23"/>
    <w:rsid w:val="00FD5CE2"/>
    <w:rsid w:val="00FD6966"/>
    <w:rsid w:val="00FD7747"/>
    <w:rsid w:val="00FE0891"/>
    <w:rsid w:val="00FE1380"/>
    <w:rsid w:val="00FE1BCE"/>
    <w:rsid w:val="00FE3176"/>
    <w:rsid w:val="00FE5DBC"/>
    <w:rsid w:val="00FE5E26"/>
    <w:rsid w:val="00FE7900"/>
    <w:rsid w:val="00FF0C47"/>
    <w:rsid w:val="00FF2114"/>
    <w:rsid w:val="00FF280D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CC6A"/>
  <w15:docId w15:val="{9D1351E1-1CCB-42F2-9488-E10D9227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FC7"/>
  </w:style>
  <w:style w:type="paragraph" w:styleId="2">
    <w:name w:val="heading 2"/>
    <w:basedOn w:val="a"/>
    <w:link w:val="20"/>
    <w:uiPriority w:val="9"/>
    <w:qFormat/>
    <w:rsid w:val="00E36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C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46C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46C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a3">
    <w:name w:val="Основной текст_"/>
    <w:basedOn w:val="a0"/>
    <w:link w:val="1"/>
    <w:rsid w:val="00746C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46CBE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E94A7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94A71"/>
    <w:pPr>
      <w:widowControl w:val="0"/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0604FB"/>
    <w:pPr>
      <w:ind w:left="720"/>
      <w:contextualSpacing/>
    </w:pPr>
  </w:style>
  <w:style w:type="character" w:customStyle="1" w:styleId="21">
    <w:name w:val="Колонтитул (2)_"/>
    <w:basedOn w:val="a0"/>
    <w:link w:val="22"/>
    <w:rsid w:val="00BB14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BB14A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A3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9496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6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364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E3649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a0"/>
    <w:rsid w:val="00E3649C"/>
  </w:style>
  <w:style w:type="character" w:customStyle="1" w:styleId="label">
    <w:name w:val="label"/>
    <w:basedOn w:val="a0"/>
    <w:rsid w:val="00E3649C"/>
  </w:style>
  <w:style w:type="paragraph" w:styleId="z-1">
    <w:name w:val="HTML Bottom of Form"/>
    <w:basedOn w:val="a"/>
    <w:next w:val="a"/>
    <w:link w:val="z-2"/>
    <w:hidden/>
    <w:uiPriority w:val="99"/>
    <w:unhideWhenUsed/>
    <w:rsid w:val="00E364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E3649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adge">
    <w:name w:val="badge"/>
    <w:basedOn w:val="a0"/>
    <w:rsid w:val="00E3649C"/>
  </w:style>
  <w:style w:type="character" w:customStyle="1" w:styleId="input-group-text">
    <w:name w:val="input-group-text"/>
    <w:basedOn w:val="a0"/>
    <w:rsid w:val="00E3649C"/>
  </w:style>
  <w:style w:type="character" w:customStyle="1" w:styleId="link-primary">
    <w:name w:val="link-primary"/>
    <w:basedOn w:val="a0"/>
    <w:rsid w:val="00E3649C"/>
  </w:style>
  <w:style w:type="paragraph" w:customStyle="1" w:styleId="formattext">
    <w:name w:val="formattext"/>
    <w:basedOn w:val="a"/>
    <w:rsid w:val="00C8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F2B5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unformattext">
    <w:name w:val="unformattext"/>
    <w:basedOn w:val="a"/>
    <w:rsid w:val="0052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716B1C"/>
    <w:pPr>
      <w:widowControl w:val="0"/>
      <w:autoSpaceDE w:val="0"/>
      <w:autoSpaceDN w:val="0"/>
      <w:adjustRightInd w:val="0"/>
      <w:spacing w:before="20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Normal (Web)"/>
    <w:basedOn w:val="a"/>
    <w:uiPriority w:val="99"/>
    <w:rsid w:val="0071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16B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xtbodyuser">
    <w:name w:val="textbodyuser"/>
    <w:basedOn w:val="a"/>
    <w:rsid w:val="00716B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716B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annotation reference"/>
    <w:uiPriority w:val="99"/>
    <w:rsid w:val="00716B1C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716B1C"/>
    <w:pPr>
      <w:widowControl w:val="0"/>
      <w:autoSpaceDE w:val="0"/>
      <w:autoSpaceDN w:val="0"/>
      <w:adjustRightInd w:val="0"/>
      <w:spacing w:before="120"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716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Таблицы (моноширинный)"/>
    <w:basedOn w:val="a"/>
    <w:next w:val="a"/>
    <w:rsid w:val="008C4DE1"/>
    <w:pPr>
      <w:widowControl w:val="0"/>
      <w:suppressAutoHyphens/>
      <w:autoSpaceDE w:val="0"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NoNumberNonformat">
    <w:name w:val="NoNumberNonformat"/>
    <w:uiPriority w:val="99"/>
    <w:rsid w:val="008C4D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List Number 3"/>
    <w:basedOn w:val="a"/>
    <w:uiPriority w:val="99"/>
    <w:unhideWhenUsed/>
    <w:rsid w:val="008C4DE1"/>
    <w:pPr>
      <w:widowControl w:val="0"/>
      <w:numPr>
        <w:numId w:val="24"/>
      </w:numPr>
      <w:suppressAutoHyphens/>
      <w:autoSpaceDE w:val="0"/>
      <w:spacing w:after="0" w:line="240" w:lineRule="auto"/>
      <w:contextualSpacing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Nonformat">
    <w:name w:val="ConsNonformat"/>
    <w:rsid w:val="008C4D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8C4DE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8C4D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C4DE1"/>
    <w:pPr>
      <w:widowControl w:val="0"/>
      <w:suppressAutoHyphens/>
      <w:autoSpaceDE w:val="0"/>
      <w:spacing w:after="120" w:line="480" w:lineRule="auto"/>
      <w:ind w:firstLine="720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C4DE1"/>
    <w:rPr>
      <w:rFonts w:ascii="Arial" w:eastAsia="Arial" w:hAnsi="Arial" w:cs="Arial"/>
      <w:sz w:val="20"/>
      <w:szCs w:val="20"/>
      <w:lang w:eastAsia="ru-RU" w:bidi="ru-RU"/>
    </w:rPr>
  </w:style>
  <w:style w:type="character" w:styleId="ae">
    <w:name w:val="FollowedHyperlink"/>
    <w:basedOn w:val="a0"/>
    <w:uiPriority w:val="99"/>
    <w:semiHidden/>
    <w:unhideWhenUsed/>
    <w:rsid w:val="00003851"/>
    <w:rPr>
      <w:color w:val="954F72" w:themeColor="followedHyperlink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ED7CC9"/>
    <w:pPr>
      <w:widowControl/>
      <w:autoSpaceDE/>
      <w:autoSpaceDN/>
      <w:adjustRightInd/>
      <w:spacing w:before="0" w:after="160" w:line="240" w:lineRule="auto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ED7C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D7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D7CC9"/>
    <w:rPr>
      <w:rFonts w:ascii="Segoe UI" w:hAnsi="Segoe UI" w:cs="Segoe UI"/>
      <w:sz w:val="18"/>
      <w:szCs w:val="18"/>
    </w:rPr>
  </w:style>
  <w:style w:type="character" w:styleId="af3">
    <w:name w:val="Strong"/>
    <w:basedOn w:val="a0"/>
    <w:uiPriority w:val="22"/>
    <w:qFormat/>
    <w:rsid w:val="00D27289"/>
    <w:rPr>
      <w:b/>
      <w:bCs/>
    </w:rPr>
  </w:style>
  <w:style w:type="table" w:customStyle="1" w:styleId="12">
    <w:name w:val="Сетка таблицы1"/>
    <w:basedOn w:val="a1"/>
    <w:next w:val="a5"/>
    <w:rsid w:val="00643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B41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41B8F"/>
  </w:style>
  <w:style w:type="paragraph" w:styleId="af6">
    <w:name w:val="footer"/>
    <w:basedOn w:val="a"/>
    <w:link w:val="af7"/>
    <w:uiPriority w:val="99"/>
    <w:unhideWhenUsed/>
    <w:rsid w:val="00B41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B41B8F"/>
  </w:style>
  <w:style w:type="paragraph" w:styleId="af8">
    <w:name w:val="Revision"/>
    <w:hidden/>
    <w:uiPriority w:val="99"/>
    <w:semiHidden/>
    <w:rsid w:val="000C5ED5"/>
    <w:pPr>
      <w:spacing w:after="0" w:line="240" w:lineRule="auto"/>
    </w:pPr>
  </w:style>
  <w:style w:type="paragraph" w:customStyle="1" w:styleId="ConsPlusTextList">
    <w:name w:val="ConsPlusTextList"/>
    <w:rsid w:val="00F05B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67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33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04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32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46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74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42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230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7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43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435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95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7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31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037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79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59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85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245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0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1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6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55037367">
                                          <w:marLeft w:val="-109"/>
                                          <w:marRight w:val="-10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2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41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0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539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4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025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81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82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421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91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831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0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01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527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8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8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427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3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8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053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5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5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580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91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96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676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71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87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397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08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494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2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87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06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81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8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22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11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922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164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07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733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6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32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46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259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20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105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632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203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572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847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899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977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54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81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998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47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77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20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725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80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8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90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015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84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09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212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62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97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591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13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14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721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20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844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0827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99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944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49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99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9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202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60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33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08636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b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nsport@transb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ort@transb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14F6A-2FD5-41F6-9518-36029FB6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Н. Мошков</dc:creator>
  <cp:lastModifiedBy>1</cp:lastModifiedBy>
  <cp:revision>4</cp:revision>
  <cp:lastPrinted>2022-11-08T09:33:00Z</cp:lastPrinted>
  <dcterms:created xsi:type="dcterms:W3CDTF">2023-09-15T12:46:00Z</dcterms:created>
  <dcterms:modified xsi:type="dcterms:W3CDTF">2023-09-20T10:02:00Z</dcterms:modified>
</cp:coreProperties>
</file>